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F779C" w:rsidRDefault="001F779C" w:rsidP="001F779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1F779C" w:rsidRPr="006A58A7" w:rsidRDefault="001F779C" w:rsidP="001F779C">
      <w:pPr>
        <w:pStyle w:val="a4"/>
        <w:rPr>
          <w:rFonts w:ascii="Times New Roman" w:hAnsi="Times New Roman"/>
          <w:b/>
          <w:sz w:val="24"/>
          <w:szCs w:val="24"/>
        </w:rPr>
      </w:pPr>
      <w:r w:rsidRPr="006A58A7">
        <w:rPr>
          <w:rFonts w:ascii="Times New Roman" w:hAnsi="Times New Roman"/>
          <w:b/>
          <w:sz w:val="24"/>
          <w:szCs w:val="24"/>
          <w:lang w:val="kk-KZ"/>
        </w:rPr>
        <w:lastRenderedPageBreak/>
        <w:t>Сквозная тема:</w:t>
      </w:r>
      <w:r w:rsidRPr="006A58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onsolas,Times New Roman" w:hAnsi="Times New Roman"/>
          <w:spacing w:val="2"/>
          <w:sz w:val="24"/>
          <w:szCs w:val="24"/>
        </w:rPr>
        <w:t>Путешествие в к</w:t>
      </w:r>
      <w:r w:rsidRPr="006A58A7">
        <w:rPr>
          <w:rFonts w:ascii="Times New Roman" w:eastAsia="Consolas,Times New Roman" w:hAnsi="Times New Roman"/>
          <w:spacing w:val="2"/>
          <w:sz w:val="24"/>
          <w:szCs w:val="24"/>
        </w:rPr>
        <w:t>осмос</w:t>
      </w:r>
      <w:r>
        <w:rPr>
          <w:rFonts w:ascii="Times New Roman" w:eastAsia="Consolas,Times New Roman" w:hAnsi="Times New Roman"/>
          <w:spacing w:val="2"/>
          <w:sz w:val="24"/>
          <w:szCs w:val="24"/>
        </w:rPr>
        <w:t>.</w:t>
      </w:r>
    </w:p>
    <w:p w:rsidR="001F779C" w:rsidRPr="006A58A7" w:rsidRDefault="001F779C" w:rsidP="001F779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A58A7">
        <w:rPr>
          <w:rFonts w:ascii="Times New Roman" w:hAnsi="Times New Roman"/>
          <w:b/>
          <w:sz w:val="24"/>
          <w:szCs w:val="24"/>
        </w:rPr>
        <w:t xml:space="preserve">Подраздел: </w:t>
      </w:r>
      <w:r w:rsidRPr="006A58A7">
        <w:rPr>
          <w:rFonts w:ascii="Times New Roman" w:eastAsia="Consolas,Times New Roman" w:hAnsi="Times New Roman"/>
          <w:spacing w:val="2"/>
          <w:sz w:val="24"/>
          <w:szCs w:val="24"/>
        </w:rPr>
        <w:t>Выдающиеся исторические личности и деятели культуры</w:t>
      </w:r>
      <w:r>
        <w:rPr>
          <w:rFonts w:ascii="Times New Roman" w:eastAsia="Consolas,Times New Roman" w:hAnsi="Times New Roman"/>
          <w:spacing w:val="2"/>
          <w:sz w:val="24"/>
          <w:szCs w:val="24"/>
        </w:rPr>
        <w:t>.</w:t>
      </w:r>
    </w:p>
    <w:p w:rsidR="001F779C" w:rsidRPr="006A58A7" w:rsidRDefault="001F779C" w:rsidP="001F779C">
      <w:pPr>
        <w:spacing w:after="0"/>
        <w:rPr>
          <w:rFonts w:ascii="Times New Roman" w:eastAsia="Consolas,Times New Roman" w:hAnsi="Times New Roman"/>
          <w:spacing w:val="2"/>
          <w:sz w:val="24"/>
          <w:szCs w:val="24"/>
        </w:rPr>
      </w:pPr>
      <w:r w:rsidRPr="006A58A7">
        <w:rPr>
          <w:rFonts w:ascii="Times New Roman" w:hAnsi="Times New Roman"/>
          <w:b/>
          <w:bCs/>
          <w:sz w:val="24"/>
          <w:szCs w:val="24"/>
        </w:rPr>
        <w:t>Тема:</w:t>
      </w:r>
      <w:r w:rsidRPr="006A58A7">
        <w:rPr>
          <w:rFonts w:ascii="Times New Roman" w:eastAsia="Consolas,Times New Roman" w:hAnsi="Times New Roman"/>
          <w:spacing w:val="2"/>
          <w:sz w:val="24"/>
          <w:szCs w:val="24"/>
        </w:rPr>
        <w:t xml:space="preserve"> Роль человека в развитии космоса</w:t>
      </w:r>
      <w:r>
        <w:rPr>
          <w:rFonts w:ascii="Times New Roman" w:eastAsia="Consolas,Times New Roman" w:hAnsi="Times New Roman"/>
          <w:spacing w:val="2"/>
          <w:sz w:val="24"/>
          <w:szCs w:val="24"/>
        </w:rPr>
        <w:t>.</w:t>
      </w:r>
    </w:p>
    <w:p w:rsidR="001F779C" w:rsidRPr="006A58A7" w:rsidRDefault="001F779C" w:rsidP="001F779C">
      <w:pPr>
        <w:spacing w:after="0" w:line="240" w:lineRule="auto"/>
        <w:textAlignment w:val="baseline"/>
        <w:rPr>
          <w:rFonts w:ascii="Times New Roman" w:eastAsia="Consolas,Times New Roman" w:hAnsi="Times New Roman"/>
          <w:spacing w:val="2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7000"/>
      </w:tblGrid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Урок: познание мира</w:t>
            </w:r>
          </w:p>
        </w:tc>
        <w:tc>
          <w:tcPr>
            <w:tcW w:w="7000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Асановская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000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Койчубаева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Харезовна</w:t>
            </w:r>
            <w:proofErr w:type="spellEnd"/>
            <w:r w:rsidRPr="00EC3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7000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Кол-во присутствующих:           Кол-во отсутствующих: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7000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</w:rPr>
            </w:pPr>
            <w:r w:rsidRPr="006A58A7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 xml:space="preserve">4.3.4.1 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–</w:t>
            </w:r>
            <w:r w:rsidRPr="006A58A7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 xml:space="preserve"> основываясь на биографических данных выдающихся деятелей творческих и трудовых профессий, сообщать об их  вкладе в развитие страны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000" w:type="dxa"/>
          </w:tcPr>
          <w:p w:rsidR="001F779C" w:rsidRPr="006A58A7" w:rsidRDefault="001F779C" w:rsidP="00BA3F91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Развитие умения анализировать вклад людей в развитие страны.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Развитие навыков</w:t>
            </w:r>
          </w:p>
        </w:tc>
        <w:tc>
          <w:tcPr>
            <w:tcW w:w="7000" w:type="dxa"/>
          </w:tcPr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цели, делать выводы, давать определение слов по теме. Составлять и доказывать гипотезы на заданную тему.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Критерии оценивания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0" w:type="dxa"/>
          </w:tcPr>
          <w:p w:rsidR="001F779C" w:rsidRDefault="001F779C" w:rsidP="00BA3F9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 учащиеся смогут: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8A7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 xml:space="preserve"> основываясь на биографических данных выдающихся деятелей творческих и трудовых профессий, сообщать об их  вкладе в развитие страны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.</w:t>
            </w:r>
          </w:p>
          <w:p w:rsidR="001F779C" w:rsidRDefault="001F779C" w:rsidP="00BA3F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Большинство учащихся смогут:</w:t>
            </w:r>
            <w:r w:rsidRPr="00EC3D4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находить и отмечать  на карте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Республики Казахстан  космодром Байконы</w:t>
            </w:r>
            <w:r w:rsidRPr="00EC3D4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р. </w:t>
            </w:r>
          </w:p>
          <w:p w:rsidR="001F779C" w:rsidRDefault="001F779C" w:rsidP="00BA3F9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Некоторые учащиеся смогут: 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обсудить и сделать выводы, какую пользу приносят обществу космические исследования.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000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Полиязычие</w:t>
            </w:r>
            <w:proofErr w:type="spellEnd"/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EC3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4D"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 w:rsidRPr="00EC3D4D">
              <w:rPr>
                <w:rFonts w:ascii="Times New Roman" w:hAnsi="Times New Roman"/>
                <w:sz w:val="24"/>
                <w:szCs w:val="24"/>
              </w:rPr>
              <w:t xml:space="preserve"> – страна – </w:t>
            </w:r>
            <w:r w:rsidRPr="00EC3D4D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g'arys'ker – космонавт – </w:t>
            </w:r>
            <w:r w:rsidRPr="00EC3D4D">
              <w:rPr>
                <w:rFonts w:ascii="Times New Roman" w:hAnsi="Times New Roman"/>
                <w:sz w:val="24"/>
                <w:szCs w:val="24"/>
                <w:lang w:val="en-US"/>
              </w:rPr>
              <w:t>cosmonaut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4D">
              <w:rPr>
                <w:rFonts w:ascii="Times New Roman" w:hAnsi="Times New Roman"/>
                <w:sz w:val="24"/>
                <w:szCs w:val="24"/>
              </w:rPr>
              <w:t>spy'tni'k</w:t>
            </w:r>
            <w:proofErr w:type="spellEnd"/>
            <w:r w:rsidRPr="00EC3D4D">
              <w:rPr>
                <w:rFonts w:ascii="Times New Roman" w:hAnsi="Times New Roman"/>
                <w:sz w:val="24"/>
                <w:szCs w:val="24"/>
              </w:rPr>
              <w:t xml:space="preserve"> – спутник – </w:t>
            </w:r>
            <w:r w:rsidRPr="00EC3D4D">
              <w:rPr>
                <w:rFonts w:ascii="Times New Roman" w:hAnsi="Times New Roman"/>
                <w:sz w:val="24"/>
                <w:szCs w:val="24"/>
                <w:lang w:val="en-US"/>
              </w:rPr>
              <w:t>satellite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Основные термины и словосочетания:  </w:t>
            </w:r>
            <w:r w:rsidRPr="006A58A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искусственный спутник, конструктор, инженерные сооружения.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Используемый язык для диалога/письма на уроке: русский.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Вопросы для обсуждения:</w:t>
            </w:r>
          </w:p>
          <w:p w:rsidR="001F779C" w:rsidRPr="00EC3D4D" w:rsidRDefault="001F779C" w:rsidP="00BA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Когда Юрий Гагарин совершил свой пол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т в космос?</w:t>
            </w:r>
          </w:p>
        </w:tc>
      </w:tr>
      <w:tr w:rsidR="001F779C" w:rsidRPr="00EC3D4D" w:rsidTr="00BA3F91">
        <w:tc>
          <w:tcPr>
            <w:tcW w:w="3598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7">
              <w:rPr>
                <w:rStyle w:val="0pt"/>
                <w:b/>
                <w:sz w:val="24"/>
                <w:szCs w:val="24"/>
              </w:rPr>
              <w:t>Материал прошед</w:t>
            </w:r>
            <w:r w:rsidRPr="006A58A7">
              <w:rPr>
                <w:rStyle w:val="0pt"/>
                <w:b/>
                <w:sz w:val="24"/>
                <w:szCs w:val="24"/>
              </w:rPr>
              <w:softHyphen/>
              <w:t>ших уроков</w:t>
            </w:r>
          </w:p>
        </w:tc>
        <w:tc>
          <w:tcPr>
            <w:tcW w:w="7000" w:type="dxa"/>
          </w:tcPr>
          <w:p w:rsidR="001F779C" w:rsidRPr="006A58A7" w:rsidRDefault="001F779C" w:rsidP="00BA3F91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6A58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Изученный материал   3  класса. </w:t>
            </w:r>
          </w:p>
        </w:tc>
      </w:tr>
    </w:tbl>
    <w:p w:rsidR="001F779C" w:rsidRPr="006A58A7" w:rsidRDefault="001F779C" w:rsidP="001F77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261"/>
        <w:gridCol w:w="4536"/>
        <w:gridCol w:w="1593"/>
        <w:gridCol w:w="1809"/>
        <w:gridCol w:w="7"/>
      </w:tblGrid>
      <w:tr w:rsidR="001F779C" w:rsidRPr="00EC3D4D" w:rsidTr="00BA3F91">
        <w:trPr>
          <w:trHeight w:val="400"/>
        </w:trPr>
        <w:tc>
          <w:tcPr>
            <w:tcW w:w="1399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3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План</w:t>
            </w:r>
          </w:p>
        </w:tc>
        <w:tc>
          <w:tcPr>
            <w:tcW w:w="1816" w:type="dxa"/>
            <w:gridSpan w:val="2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9C" w:rsidRPr="00EC3D4D" w:rsidTr="00BA3F91">
        <w:tc>
          <w:tcPr>
            <w:tcW w:w="1399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7390" w:type="dxa"/>
            <w:gridSpan w:val="3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6" w:type="dxa"/>
            <w:gridSpan w:val="2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F779C" w:rsidRPr="00EC3D4D" w:rsidTr="00BA3F91">
        <w:trPr>
          <w:trHeight w:val="1267"/>
        </w:trPr>
        <w:tc>
          <w:tcPr>
            <w:tcW w:w="1399" w:type="dxa"/>
            <w:vMerge w:val="restart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Вызов</w:t>
            </w:r>
          </w:p>
          <w:p w:rsidR="001F779C" w:rsidRPr="00EC3D4D" w:rsidRDefault="001F779C" w:rsidP="00BA3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90" w:type="dxa"/>
            <w:gridSpan w:val="3"/>
            <w:vMerge w:val="restart"/>
          </w:tcPr>
          <w:p w:rsidR="001F779C" w:rsidRPr="006A58A7" w:rsidRDefault="001F779C" w:rsidP="00BA3F91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b/>
                <w:sz w:val="24"/>
                <w:szCs w:val="24"/>
                <w:lang w:eastAsia="ru-RU"/>
              </w:rPr>
            </w:pPr>
            <w:r w:rsidRPr="006A58A7">
              <w:rPr>
                <w:rStyle w:val="0pt"/>
                <w:b/>
                <w:sz w:val="24"/>
                <w:szCs w:val="24"/>
                <w:lang w:eastAsia="ru-RU"/>
              </w:rPr>
              <w:t>(К)</w:t>
            </w:r>
            <w:r>
              <w:rPr>
                <w:rStyle w:val="0pt"/>
                <w:b/>
                <w:sz w:val="24"/>
                <w:szCs w:val="24"/>
                <w:lang w:eastAsia="ru-RU"/>
              </w:rPr>
              <w:t xml:space="preserve">  1.</w:t>
            </w:r>
            <w:r w:rsidRPr="006A58A7">
              <w:rPr>
                <w:rStyle w:val="0pt"/>
                <w:b/>
                <w:sz w:val="24"/>
                <w:szCs w:val="24"/>
                <w:lang w:eastAsia="ru-RU"/>
              </w:rPr>
              <w:t xml:space="preserve"> Создание положительного эмоционального настроя</w:t>
            </w:r>
            <w:r>
              <w:rPr>
                <w:rStyle w:val="0pt"/>
                <w:b/>
                <w:sz w:val="24"/>
                <w:szCs w:val="24"/>
                <w:lang w:eastAsia="ru-RU"/>
              </w:rPr>
              <w:t>.</w:t>
            </w:r>
            <w:r w:rsidRPr="006A58A7">
              <w:rPr>
                <w:rStyle w:val="0pt"/>
                <w:b/>
                <w:sz w:val="24"/>
                <w:szCs w:val="24"/>
                <w:lang w:eastAsia="ru-RU"/>
              </w:rPr>
              <w:t xml:space="preserve"> </w:t>
            </w:r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6A58A7">
              <w:rPr>
                <w:color w:val="000000"/>
              </w:rPr>
              <w:t>Вы пришли сюда учиться,</w:t>
            </w:r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6A58A7">
              <w:rPr>
                <w:color w:val="000000"/>
                <w:sz w:val="19"/>
                <w:szCs w:val="19"/>
              </w:rPr>
              <w:t> </w:t>
            </w:r>
            <w:r w:rsidRPr="006A58A7">
              <w:rPr>
                <w:color w:val="000000"/>
              </w:rPr>
              <w:t>Не лениться, а трудиться.</w:t>
            </w:r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6A58A7">
              <w:rPr>
                <w:color w:val="000000"/>
                <w:sz w:val="19"/>
                <w:szCs w:val="19"/>
              </w:rPr>
              <w:t> </w:t>
            </w:r>
            <w:r w:rsidRPr="006A58A7">
              <w:rPr>
                <w:color w:val="000000"/>
              </w:rPr>
              <w:t>Работайте старательно,</w:t>
            </w:r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6A58A7">
              <w:rPr>
                <w:color w:val="000000"/>
                <w:sz w:val="19"/>
                <w:szCs w:val="19"/>
              </w:rPr>
              <w:t> </w:t>
            </w:r>
            <w:r w:rsidRPr="006A58A7">
              <w:rPr>
                <w:color w:val="000000"/>
              </w:rPr>
              <w:t>Слушайте внимательно.</w:t>
            </w:r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rPr>
                <w:rStyle w:val="a7"/>
                <w:i w:val="0"/>
                <w:iCs w:val="0"/>
                <w:color w:val="000000"/>
                <w:sz w:val="19"/>
                <w:szCs w:val="19"/>
              </w:rPr>
            </w:pPr>
            <w:r w:rsidRPr="006A58A7">
              <w:rPr>
                <w:color w:val="000000"/>
              </w:rPr>
              <w:t>Невозможно без вниманья</w:t>
            </w:r>
            <w:proofErr w:type="gramStart"/>
            <w:r w:rsidRPr="006A58A7">
              <w:rPr>
                <w:color w:val="000000"/>
              </w:rPr>
              <w:br/>
              <w:t>П</w:t>
            </w:r>
            <w:proofErr w:type="gramEnd"/>
            <w:r w:rsidRPr="006A58A7">
              <w:rPr>
                <w:color w:val="000000"/>
              </w:rPr>
              <w:t>олучить образованье!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7">
              <w:rPr>
                <w:rStyle w:val="0pt"/>
                <w:b/>
                <w:sz w:val="24"/>
                <w:szCs w:val="24"/>
              </w:rPr>
              <w:t xml:space="preserve">(К)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Приветствие на разных языках. 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(К)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Актуализация жизненного опыта.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Здравствуйте, ребята! Какое у вас сегодня настроение? 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Я сво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настроение хочу назвать ожидающим, потому что я жду от сегодняшнего урока новых открытий. 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А у меня спокойное настроение. Я не боюсь трудностей, не боюсь ошибаться, хочу спокойно работать дальше. 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настроение приподнятое. Я люблю урок познание мира, мы всегда такие интересные задания выполняем. 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А я выбрала название для своего настроения ликующее. Сейчас я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очень рада, что начинается мой любимый урок. 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(У)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Я очень рада видеть ваши вес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лые глазки. Вижу, что вы готовы к работе. У меня сегодня таинственное и радостное настроение, потому что мы отправляемся с вами в очередное путешествие по Познанию мира. Удачи вам и новых открытий!</w:t>
            </w:r>
          </w:p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6" w:type="dxa"/>
            <w:gridSpan w:val="2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9C" w:rsidRPr="00EC3D4D" w:rsidTr="00BA3F91">
        <w:trPr>
          <w:trHeight w:val="65"/>
        </w:trPr>
        <w:tc>
          <w:tcPr>
            <w:tcW w:w="1399" w:type="dxa"/>
            <w:vMerge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gridSpan w:val="3"/>
            <w:vMerge/>
          </w:tcPr>
          <w:p w:rsidR="001F779C" w:rsidRPr="00EC3D4D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 xml:space="preserve">Музыкальное оформление 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Словарики настроений</w:t>
            </w:r>
          </w:p>
        </w:tc>
      </w:tr>
      <w:tr w:rsidR="001F779C" w:rsidRPr="00EC3D4D" w:rsidTr="00BA3F91">
        <w:trPr>
          <w:trHeight w:val="2967"/>
        </w:trPr>
        <w:tc>
          <w:tcPr>
            <w:tcW w:w="1399" w:type="dxa"/>
          </w:tcPr>
          <w:p w:rsidR="001F779C" w:rsidRPr="00EC3D4D" w:rsidRDefault="001F779C" w:rsidP="00BA3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Осмысление</w:t>
            </w:r>
          </w:p>
          <w:p w:rsidR="001F779C" w:rsidRPr="00EC3D4D" w:rsidRDefault="001F779C" w:rsidP="00BA3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4-36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90" w:type="dxa"/>
            <w:gridSpan w:val="3"/>
          </w:tcPr>
          <w:p w:rsidR="001F779C" w:rsidRPr="00EC3D4D" w:rsidRDefault="001F779C" w:rsidP="00BA3F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B37B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Чтобы узнать тему нашего урока, я предлагаю вам посмотреть</w:t>
            </w: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видеоролик</w:t>
            </w: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 xml:space="preserve"> «Человек в космосе ».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6A58A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Как вы думаете, о чем мы будем говорить на уроке?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A58A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(К) Целеполагание.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6A58A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Цель нашего урока: 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узнать о выдающихся личностях и их вкладе в развитие нашей страны.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bCs/>
                <w:sz w:val="24"/>
                <w:szCs w:val="24"/>
              </w:rPr>
              <w:t>(К, И) Прочитайте текст и ответьте на вопросы.</w:t>
            </w:r>
          </w:p>
          <w:p w:rsidR="001F779C" w:rsidRPr="00EC3D4D" w:rsidRDefault="001F779C" w:rsidP="00BA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 xml:space="preserve">Объясните, как человек влияет на развитие космоса. </w:t>
            </w:r>
          </w:p>
          <w:p w:rsidR="001F779C" w:rsidRPr="00EC3D4D" w:rsidRDefault="001F779C" w:rsidP="00BA3F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Когда Юрий Гагарин совершил свой пол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т в космос?</w:t>
            </w:r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F779C" w:rsidRPr="00EC3D4D" w:rsidRDefault="001F779C" w:rsidP="00BA3F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8A7"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  <w:t>(Г)</w:t>
            </w:r>
            <w:r w:rsidRPr="006A58A7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Обсудите, какую пользу приносят обществу космические исследования? </w:t>
            </w:r>
            <w:r w:rsidRPr="00EC3D4D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1F779C" w:rsidRPr="00EC3D4D" w:rsidRDefault="001F779C" w:rsidP="00BA3F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</w:t>
            </w:r>
          </w:p>
          <w:p w:rsidR="001F779C" w:rsidRPr="00EC3D4D" w:rsidRDefault="001F779C" w:rsidP="00BA3F9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(К, Г, И)</w:t>
            </w:r>
            <w:r w:rsidRPr="00EC3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b/>
                <w:iCs/>
                <w:sz w:val="24"/>
                <w:szCs w:val="24"/>
              </w:rPr>
              <w:t>Проведите исследовательскую работу.</w:t>
            </w:r>
          </w:p>
          <w:p w:rsidR="001F779C" w:rsidRPr="00EC3D4D" w:rsidRDefault="001F779C" w:rsidP="00BA3F9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Найдите информацию о космонавте, который совершил выход в открытый космос. Для чего это нужно?</w:t>
            </w:r>
          </w:p>
          <w:p w:rsidR="001F779C" w:rsidRPr="00EC3D4D" w:rsidRDefault="001F779C" w:rsidP="00BA3F9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(К) Дополнительный материал.</w:t>
            </w:r>
          </w:p>
          <w:p w:rsidR="001F779C" w:rsidRPr="006A58A7" w:rsidRDefault="001F779C" w:rsidP="00BA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onsolas,Times New Roman" w:hAnsi="Times New Roman"/>
                <w:b/>
                <w:noProof/>
                <w:spacing w:val="2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E3F242B" wp14:editId="275B32F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55245</wp:posOffset>
                  </wp:positionV>
                  <wp:extent cx="499110" cy="544830"/>
                  <wp:effectExtent l="0" t="0" r="0" b="7620"/>
                  <wp:wrapTight wrapText="bothSides">
                    <wp:wrapPolygon edited="0">
                      <wp:start x="0" y="0"/>
                      <wp:lineTo x="0" y="21147"/>
                      <wp:lineTo x="20611" y="21147"/>
                      <wp:lineTo x="20611" y="0"/>
                      <wp:lineTo x="0" y="0"/>
                    </wp:wrapPolygon>
                  </wp:wrapTight>
                  <wp:docPr id="1" name="Рисунок 1" descr="Логотип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тип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58A7">
              <w:rPr>
                <w:rFonts w:ascii="Times New Roman" w:eastAsia="Consolas,Times New Roman" w:hAnsi="Times New Roman"/>
                <w:b/>
                <w:spacing w:val="2"/>
                <w:sz w:val="24"/>
                <w:szCs w:val="24"/>
              </w:rPr>
              <w:t>Знаешь ли ты?</w:t>
            </w:r>
          </w:p>
          <w:p w:rsidR="001F779C" w:rsidRDefault="001F779C" w:rsidP="00BA3F91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Первый казахстанский космонавт </w:t>
            </w:r>
            <w:proofErr w:type="spellStart"/>
            <w:r w:rsidRPr="00EC3D4D">
              <w:rPr>
                <w:rFonts w:ascii="Times New Roman" w:hAnsi="Times New Roman"/>
                <w:b/>
                <w:iCs/>
                <w:sz w:val="24"/>
                <w:szCs w:val="24"/>
              </w:rPr>
              <w:t>Тохтар</w:t>
            </w:r>
            <w:proofErr w:type="spellEnd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B258E">
              <w:rPr>
                <w:rFonts w:ascii="Times New Roman" w:hAnsi="Times New Roman"/>
                <w:b/>
                <w:iCs/>
                <w:sz w:val="24"/>
                <w:szCs w:val="24"/>
              </w:rPr>
              <w:t>Аубакиров</w:t>
            </w:r>
            <w:proofErr w:type="spellEnd"/>
            <w:r w:rsidRPr="00AB25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стартовал в космос с земли своей Родины. Это было в 1991 году, когда Республика Казахстан провозгласила свою независимость. Преж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де чем полететь в космос,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он много учился и 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ботал.  О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кончил </w:t>
            </w:r>
            <w:proofErr w:type="spellStart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Армавирское</w:t>
            </w:r>
            <w:proofErr w:type="spellEnd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 высшее военное авиационное учи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лище, Московский авиационный институт,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был 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тчиком-ис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softHyphen/>
              <w:t>пытателем. К пол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ту в космос готовился в Центре подготовки кос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softHyphen/>
              <w:t>монавтов. Был удостоен звания Героя Советского Союза. Прави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тельств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 нашей страны присвоило Т.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Аубакирову</w:t>
            </w:r>
            <w:proofErr w:type="spellEnd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 звание </w:t>
            </w:r>
            <w:proofErr w:type="spellStart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Халық</w:t>
            </w:r>
            <w:proofErr w:type="spellEnd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 Ка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арманы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(Народный Г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ерой).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Космодром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Байконы</w:t>
            </w:r>
            <w:r w:rsidRPr="00EC3D4D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proofErr w:type="spellEnd"/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 имеет большое международное значение. Здесь осуществляется запуск в космос искусственных спутников тех стран, которые не им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еют своих космодромов и ракет. </w:t>
            </w:r>
          </w:p>
          <w:p w:rsidR="001F779C" w:rsidRPr="00095A5D" w:rsidRDefault="001F779C" w:rsidP="00BA3F91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(К) </w:t>
            </w:r>
            <w:proofErr w:type="spellStart"/>
            <w:r w:rsidRPr="00EC3D4D">
              <w:rPr>
                <w:rFonts w:ascii="Times New Roman" w:hAnsi="Times New Roman"/>
                <w:b/>
                <w:iCs/>
                <w:sz w:val="24"/>
                <w:szCs w:val="24"/>
              </w:rPr>
              <w:t>Физминутка</w:t>
            </w:r>
            <w:proofErr w:type="spellEnd"/>
            <w:r w:rsidRPr="00EC3D4D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1F779C" w:rsidRDefault="001F779C" w:rsidP="00BA3F91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(П)</w:t>
            </w:r>
            <w:r w:rsidRPr="00EC3D4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Найдите  на карте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Республики Казахстан </w:t>
            </w:r>
            <w:r w:rsidRPr="00EC3D4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космодром Байконур.</w:t>
            </w:r>
          </w:p>
          <w:p w:rsidR="001F779C" w:rsidRDefault="001F779C" w:rsidP="00BA3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BE905B" wp14:editId="59B4EB78">
                  <wp:extent cx="3240634" cy="1700890"/>
                  <wp:effectExtent l="0" t="0" r="0" b="0"/>
                  <wp:docPr id="24" name="Рисунок 24" descr="http://infokart.ru/wp-content/uploads/2009/10/kazakhs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nfokart.ru/wp-content/uploads/2009/10/kazakhs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777" cy="17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задание.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Что такое околоземная орбита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1F779C" w:rsidRPr="00095A5D" w:rsidRDefault="001F779C" w:rsidP="00BA3F91">
            <w:pPr>
              <w:rPr>
                <w:rFonts w:ascii="Times New Roman" w:hAnsi="Times New Roman"/>
                <w:sz w:val="28"/>
                <w:szCs w:val="28"/>
              </w:rPr>
            </w:pPr>
            <w:r w:rsidRPr="00EC3D4D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(И) Работа в тетради. </w:t>
            </w:r>
            <w:r w:rsidRPr="00095A5D">
              <w:rPr>
                <w:rFonts w:ascii="Times New Roman" w:hAnsi="Times New Roman"/>
                <w:noProof/>
                <w:sz w:val="24"/>
                <w:szCs w:val="24"/>
              </w:rPr>
              <w:t>Разноуровневые задания.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Найдите  на карте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Республики Казахстан  космодром Байконы</w:t>
            </w:r>
            <w:r w:rsidRPr="00EC3D4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 и отметь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те</w:t>
            </w:r>
            <w:r w:rsidRPr="00EC3D4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:rsidR="001F779C" w:rsidRPr="00EC3D4D" w:rsidRDefault="001F779C" w:rsidP="00BA3F91">
            <w:pPr>
              <w:tabs>
                <w:tab w:val="left" w:pos="4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Продолжите предложение:</w:t>
            </w:r>
          </w:p>
          <w:p w:rsidR="001F779C" w:rsidRPr="00EC3D4D" w:rsidRDefault="001F779C" w:rsidP="00BA3F91">
            <w:pPr>
              <w:tabs>
                <w:tab w:val="left" w:pos="4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Для запуска космического корабля с человеком на борту необходимы были:_____________________</w:t>
            </w:r>
          </w:p>
          <w:p w:rsidR="001F779C" w:rsidRPr="00EC3D4D" w:rsidRDefault="001F779C" w:rsidP="00BA3F91">
            <w:pPr>
              <w:tabs>
                <w:tab w:val="left" w:pos="4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Обсудите, какую пользу приносят обществу космические исследования? Сделай вывод, запиши.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 xml:space="preserve">Напишите, 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околоземная орбита</w:t>
            </w: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1F779C" w:rsidRPr="00095A5D" w:rsidRDefault="001F779C" w:rsidP="00BA3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A5D">
              <w:rPr>
                <w:rFonts w:ascii="Times New Roman" w:hAnsi="Times New Roman"/>
                <w:b/>
                <w:sz w:val="24"/>
                <w:szCs w:val="24"/>
              </w:rPr>
              <w:t xml:space="preserve">Оцени себя: </w:t>
            </w:r>
            <w:r w:rsidRPr="00AB258E">
              <w:rPr>
                <w:rFonts w:ascii="Times New Roman" w:hAnsi="Times New Roman"/>
                <w:sz w:val="24"/>
                <w:szCs w:val="24"/>
              </w:rPr>
              <w:t>на каком уровне ты находишься?</w:t>
            </w:r>
          </w:p>
        </w:tc>
        <w:tc>
          <w:tcPr>
            <w:tcW w:w="1816" w:type="dxa"/>
            <w:gridSpan w:val="2"/>
          </w:tcPr>
          <w:p w:rsidR="001F779C" w:rsidRPr="00B37B25" w:rsidRDefault="001F779C" w:rsidP="00BA3F91">
            <w:pPr>
              <w:rPr>
                <w:rFonts w:ascii="Times New Roman" w:hAnsi="Times New Roman"/>
              </w:rPr>
            </w:pPr>
            <w:hyperlink r:id="rId7" w:history="1">
              <w:r w:rsidRPr="00B37B25">
                <w:rPr>
                  <w:rStyle w:val="a3"/>
                  <w:rFonts w:ascii="Times New Roman" w:hAnsi="Times New Roman"/>
                </w:rPr>
                <w:t>https://yandex.kz/video/search?filmId</w:t>
              </w:r>
            </w:hyperlink>
          </w:p>
          <w:p w:rsidR="001F779C" w:rsidRPr="00EC3D4D" w:rsidRDefault="001F779C" w:rsidP="00BA3F91">
            <w:pPr>
              <w:rPr>
                <w:rFonts w:ascii="Times New Roman" w:hAnsi="Times New Roman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C3D4D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095A5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95A5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https://yandex.kz/video/search?filmId</w:t>
              </w:r>
            </w:hyperlink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арта</w:t>
            </w: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нтернет-ресурсы, учебник,</w:t>
            </w:r>
          </w:p>
          <w:p w:rsidR="001F779C" w:rsidRDefault="001F779C" w:rsidP="00BA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Default="001F779C" w:rsidP="00BA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Default="001F779C" w:rsidP="00BA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етрадь</w:t>
            </w:r>
          </w:p>
          <w:p w:rsidR="001F779C" w:rsidRPr="00EC3D4D" w:rsidRDefault="001F779C" w:rsidP="00BA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BA308A" wp14:editId="5DE4DE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466725</wp:posOffset>
                      </wp:positionV>
                      <wp:extent cx="1029970" cy="871855"/>
                      <wp:effectExtent l="0" t="4445" r="3175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970" cy="871855"/>
                                <a:chOff x="7744" y="14539"/>
                                <a:chExt cx="2457" cy="1378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21" y="14539"/>
                                  <a:ext cx="537" cy="1378"/>
                                  <a:chOff x="8721" y="14539"/>
                                  <a:chExt cx="537" cy="1378"/>
                                </a:xfrm>
                              </wpg:grpSpPr>
                              <wpg:grpSp>
                                <wpg:cNvPr id="4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77" y="14979"/>
                                    <a:ext cx="343" cy="938"/>
                                    <a:chOff x="8788" y="14743"/>
                                    <a:chExt cx="378" cy="1144"/>
                                  </a:xfrm>
                                </wpg:grpSpPr>
                                <wps:wsp>
                                  <wps:cNvPr id="5" name="AutoShap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960" y="14743"/>
                                      <a:ext cx="23" cy="114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AutoShap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23" y="14743"/>
                                      <a:ext cx="34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AutoShap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11" y="15292"/>
                                      <a:ext cx="34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AutoShap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88" y="15886"/>
                                      <a:ext cx="343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21" y="14539"/>
                                    <a:ext cx="537" cy="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779C" w:rsidRPr="0084510C" w:rsidRDefault="001F779C" w:rsidP="001F779C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proofErr w:type="gramStart"/>
                                      <w:r w:rsidRPr="0084510C">
                                        <w:rPr>
                                          <w:sz w:val="32"/>
                                        </w:rPr>
                                        <w:t>П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44" y="14539"/>
                                  <a:ext cx="537" cy="1378"/>
                                  <a:chOff x="8721" y="14539"/>
                                  <a:chExt cx="537" cy="1378"/>
                                </a:xfrm>
                              </wpg:grpSpPr>
                              <wpg:grpSp>
                                <wpg:cNvPr id="11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77" y="14979"/>
                                    <a:ext cx="343" cy="938"/>
                                    <a:chOff x="8788" y="14743"/>
                                    <a:chExt cx="378" cy="1144"/>
                                  </a:xfrm>
                                </wpg:grpSpPr>
                                <wps:wsp>
                                  <wps:cNvPr id="12" name="AutoShap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960" y="14743"/>
                                      <a:ext cx="23" cy="114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AutoShap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23" y="14743"/>
                                      <a:ext cx="34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AutoShap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11" y="15292"/>
                                      <a:ext cx="34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AutoShap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88" y="15886"/>
                                      <a:ext cx="343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21" y="14539"/>
                                    <a:ext cx="537" cy="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779C" w:rsidRPr="0084510C" w:rsidRDefault="001F779C" w:rsidP="001F779C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32"/>
                                        </w:rPr>
                                        <w:t>З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4" y="14539"/>
                                  <a:ext cx="537" cy="1378"/>
                                  <a:chOff x="8721" y="14539"/>
                                  <a:chExt cx="537" cy="1378"/>
                                </a:xfrm>
                              </wpg:grpSpPr>
                              <wpg:grpSp>
                                <wpg:cNvPr id="18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77" y="14979"/>
                                    <a:ext cx="343" cy="938"/>
                                    <a:chOff x="8788" y="14743"/>
                                    <a:chExt cx="378" cy="1144"/>
                                  </a:xfrm>
                                </wpg:grpSpPr>
                                <wps:wsp>
                                  <wps:cNvPr id="19" name="AutoShap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960" y="14743"/>
                                      <a:ext cx="23" cy="114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AutoShape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23" y="14743"/>
                                      <a:ext cx="34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AutoShap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11" y="15292"/>
                                      <a:ext cx="34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AutoShap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88" y="15886"/>
                                      <a:ext cx="343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3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21" y="14539"/>
                                    <a:ext cx="537" cy="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779C" w:rsidRPr="0084510C" w:rsidRDefault="001F779C" w:rsidP="001F779C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.45pt;margin-top:36.75pt;width:81.1pt;height:68.65pt;z-index:251659264" coordorigin="7744,14539" coordsize="2457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">
                      <v:group id="Group 3" o:spid="_x0000_s1027" style="position:absolute;left:8721;top:14539;width:537;height:1378" coordorigin="8721,14539" coordsize="537,1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4" o:spid="_x0000_s1028" style="position:absolute;left:8777;top:14979;width:343;height:938" coordorigin="8788,14743" coordsize="378,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" o:spid="_x0000_s1029" type="#_x0000_t32" style="position:absolute;left:8960;top:14743;width:23;height:1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      <v:shape id="AutoShape 6" o:spid="_x0000_s1030" type="#_x0000_t32" style="position:absolute;left:8823;top:1474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    <v:shape id="AutoShape 7" o:spid="_x0000_s1031" type="#_x0000_t32" style="position:absolute;left:8811;top:15292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    <v:shape id="AutoShape 8" o:spid="_x0000_s1032" type="#_x0000_t32" style="position:absolute;left:8788;top:15886;width:34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9" o:spid="_x0000_s1033" type="#_x0000_t202" style="position:absolute;left:8721;top:14539;width:537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<v:textbox>
                            <w:txbxContent>
                              <w:p w:rsidR="001F779C" w:rsidRPr="0084510C" w:rsidRDefault="001F779C" w:rsidP="001F779C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 w:rsidRPr="0084510C">
                                  <w:rPr>
                                    <w:sz w:val="32"/>
                                  </w:rPr>
                                  <w:t>П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group id="Group 10" o:spid="_x0000_s1034" style="position:absolute;left:7744;top:14539;width:537;height:1378" coordorigin="8721,14539" coordsize="537,1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11" o:spid="_x0000_s1035" style="position:absolute;left:8777;top:14979;width:343;height:938" coordorigin="8788,14743" coordsize="378,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AutoShape 12" o:spid="_x0000_s1036" type="#_x0000_t32" style="position:absolute;left:8960;top:14743;width:23;height:1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    <v:shape id="AutoShape 13" o:spid="_x0000_s1037" type="#_x0000_t32" style="position:absolute;left:8823;top:1474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    <v:shape id="AutoShape 14" o:spid="_x0000_s1038" type="#_x0000_t32" style="position:absolute;left:8811;top:15292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  <v:shape id="AutoShape 15" o:spid="_x0000_s1039" type="#_x0000_t32" style="position:absolute;left:8788;top:15886;width:34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/v:group>
                        <v:shape id="Text Box 16" o:spid="_x0000_s1040" type="#_x0000_t202" style="position:absolute;left:8721;top:14539;width:537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<v:textbox>
                            <w:txbxContent>
                              <w:p w:rsidR="001F779C" w:rsidRPr="0084510C" w:rsidRDefault="001F779C" w:rsidP="001F779C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</w:rPr>
                                  <w:t>З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group id="Group 17" o:spid="_x0000_s1041" style="position:absolute;left:9664;top:14539;width:537;height:1378" coordorigin="8721,14539" coordsize="537,1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Group 18" o:spid="_x0000_s1042" style="position:absolute;left:8777;top:14979;width:343;height:938" coordorigin="8788,14743" coordsize="378,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shape id="AutoShape 19" o:spid="_x0000_s1043" type="#_x0000_t32" style="position:absolute;left:8960;top:14743;width:23;height:1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        <v:shape id="AutoShape 20" o:spid="_x0000_s1044" type="#_x0000_t32" style="position:absolute;left:8823;top:1474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    <v:shape id="AutoShape 21" o:spid="_x0000_s1045" type="#_x0000_t32" style="position:absolute;left:8811;top:15292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    <v:shape id="AutoShape 22" o:spid="_x0000_s1046" type="#_x0000_t32" style="position:absolute;left:8788;top:15886;width:34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  </v:group>
                        <v:shape id="Text Box 23" o:spid="_x0000_s1047" type="#_x0000_t202" style="position:absolute;left:8721;top:14539;width:537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<v:textbox>
                            <w:txbxContent>
                              <w:p w:rsidR="001F779C" w:rsidRPr="0084510C" w:rsidRDefault="001F779C" w:rsidP="001F779C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О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1F779C" w:rsidRPr="00EC3D4D" w:rsidTr="00BA3F91">
        <w:tc>
          <w:tcPr>
            <w:tcW w:w="1399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37-40 мин.</w:t>
            </w:r>
          </w:p>
        </w:tc>
        <w:tc>
          <w:tcPr>
            <w:tcW w:w="7390" w:type="dxa"/>
            <w:gridSpan w:val="3"/>
          </w:tcPr>
          <w:p w:rsidR="001F779C" w:rsidRPr="00095A5D" w:rsidRDefault="001F779C" w:rsidP="00BA3F9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Что мы узнали нового? </w:t>
            </w:r>
            <w:r w:rsidRPr="00095A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095A5D">
              <w:rPr>
                <w:rFonts w:ascii="Times New Roman" w:hAnsi="Times New Roman"/>
                <w:sz w:val="24"/>
                <w:szCs w:val="24"/>
              </w:rPr>
              <w:t>акончи предложения.</w:t>
            </w: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Юрий Гагарин – первый…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вый казахстанский космонавт…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D4D">
              <w:rPr>
                <w:rFonts w:ascii="Times New Roman" w:hAnsi="Times New Roman"/>
                <w:iCs/>
                <w:sz w:val="24"/>
                <w:szCs w:val="24"/>
              </w:rPr>
              <w:t>Для запуска космического корабля с человеком на борту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необходимы были талантливые …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rPr>
                <w:rStyle w:val="apple-converted-space"/>
                <w:color w:val="000000"/>
                <w:sz w:val="27"/>
                <w:szCs w:val="27"/>
              </w:rPr>
            </w:pPr>
            <w:r>
              <w:rPr>
                <w:rFonts w:eastAsia="Calibri"/>
                <w:b/>
                <w:bCs/>
                <w:lang w:eastAsia="en-US"/>
              </w:rPr>
              <w:t>3.</w:t>
            </w:r>
            <w:r w:rsidRPr="006A58A7">
              <w:rPr>
                <w:rFonts w:eastAsia="Calibri"/>
                <w:b/>
                <w:bCs/>
                <w:lang w:eastAsia="en-US"/>
              </w:rPr>
              <w:t xml:space="preserve">Рефлексия </w:t>
            </w:r>
            <w:r w:rsidRPr="006A58A7">
              <w:rPr>
                <w:b/>
                <w:bCs/>
                <w:iCs/>
                <w:color w:val="000000"/>
                <w:sz w:val="27"/>
                <w:szCs w:val="27"/>
                <w:shd w:val="clear" w:color="auto" w:fill="FFFFFF"/>
              </w:rPr>
              <w:t>«Смайлики».</w:t>
            </w:r>
            <w:r w:rsidRPr="006A58A7"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  <w:p w:rsidR="001F779C" w:rsidRPr="006A58A7" w:rsidRDefault="001F779C" w:rsidP="00BA3F91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6A58A7">
              <w:rPr>
                <w:color w:val="000000"/>
                <w:shd w:val="clear" w:color="auto" w:fill="FFFFFF"/>
              </w:rPr>
              <w:t>Самый простой вариант: показ карточек с изображением трех лиц: веселого, грустного, нейтрального.</w:t>
            </w:r>
          </w:p>
        </w:tc>
        <w:tc>
          <w:tcPr>
            <w:tcW w:w="1816" w:type="dxa"/>
            <w:gridSpan w:val="2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майлики</w:t>
            </w:r>
          </w:p>
        </w:tc>
      </w:tr>
      <w:tr w:rsidR="001F779C" w:rsidRPr="00EC3D4D" w:rsidTr="00BA3F91">
        <w:tc>
          <w:tcPr>
            <w:tcW w:w="1399" w:type="dxa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3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информация.</w:t>
            </w:r>
          </w:p>
        </w:tc>
        <w:tc>
          <w:tcPr>
            <w:tcW w:w="1816" w:type="dxa"/>
            <w:gridSpan w:val="2"/>
          </w:tcPr>
          <w:p w:rsidR="001F779C" w:rsidRPr="00EC3D4D" w:rsidRDefault="001F779C" w:rsidP="00BA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9C" w:rsidRPr="00EC3D4D" w:rsidTr="00BA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2660" w:type="dxa"/>
            <w:gridSpan w:val="2"/>
            <w:shd w:val="clear" w:color="auto" w:fill="auto"/>
          </w:tcPr>
          <w:p w:rsidR="001F779C" w:rsidRPr="00EC3D4D" w:rsidRDefault="001F779C" w:rsidP="00BA3F9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4536" w:type="dxa"/>
            <w:shd w:val="clear" w:color="auto" w:fill="auto"/>
          </w:tcPr>
          <w:p w:rsidR="001F779C" w:rsidRPr="00EC3D4D" w:rsidRDefault="001F779C" w:rsidP="00BA3F9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F779C" w:rsidRPr="00EC3D4D" w:rsidRDefault="001F779C" w:rsidP="00BA3F9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3D4D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C3D4D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1F779C" w:rsidRPr="00EC3D4D" w:rsidTr="00BA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6"/>
        </w:trPr>
        <w:tc>
          <w:tcPr>
            <w:tcW w:w="2660" w:type="dxa"/>
            <w:gridSpan w:val="2"/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Для определения уровня понимания применяются вопросы  разного уровня.</w:t>
            </w:r>
          </w:p>
        </w:tc>
        <w:tc>
          <w:tcPr>
            <w:tcW w:w="4536" w:type="dxa"/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Ответы детей на вопросы по предыдущему материалу и материалу урока.</w:t>
            </w:r>
          </w:p>
          <w:p w:rsidR="001F779C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 xml:space="preserve">Наблюдая за работой учащихся в группе, их самостоятельной работой. 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Задавая вопросы по ходу урока. Анализируя результаты рефлексии учеников.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9C" w:rsidRPr="00EC3D4D" w:rsidTr="00BA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Дифференциация –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как вы планируете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помогать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учащимся? Какие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задания вы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планируете давать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более способным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ученикам?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Оценивание – как вы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планируете отслеживать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прогресс/знания учащихся?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4D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EC3D4D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«Самопознание»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«ИКТ»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</w:tr>
      <w:tr w:rsidR="001F779C" w:rsidRPr="00EC3D4D" w:rsidTr="00BA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Помочь «слабым»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учащимся находить и читать   в тексте предложения-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отвечать на поставленные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вопросы. Учитель по мере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Cs w:val="24"/>
              </w:rPr>
            </w:pPr>
            <w:r w:rsidRPr="00EC3D4D">
              <w:rPr>
                <w:rFonts w:ascii="Times New Roman" w:hAnsi="Times New Roman"/>
                <w:szCs w:val="24"/>
              </w:rPr>
              <w:t>необходимости оказывает помощь учащимся, работающим в парах и индивидуально.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беспечивает обратную связь и поддержку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каждому учащемуся; зада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т вопросы по ходу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D4D">
              <w:rPr>
                <w:rFonts w:ascii="Times New Roman" w:hAnsi="Times New Roman"/>
                <w:sz w:val="24"/>
                <w:szCs w:val="24"/>
              </w:rPr>
              <w:t>урока; просматривает работы в тетрадях (задания); анализирует  результаты ученической  рефлексии.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9C" w:rsidRPr="00EC3D4D" w:rsidRDefault="001F779C" w:rsidP="00BA3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 xml:space="preserve">Стимулирование и развитие любознательности, интереса к коллективной работе.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Коммуникативные  компетенции – умение  сотрудничать, получать информацию друг от друга.</w:t>
            </w:r>
          </w:p>
        </w:tc>
      </w:tr>
    </w:tbl>
    <w:p w:rsidR="001F779C" w:rsidRDefault="001F779C" w:rsidP="001F779C"/>
    <w:p w:rsidR="00FD4B6D" w:rsidRDefault="001F779C"/>
    <w:sectPr w:rsidR="00FD4B6D" w:rsidSect="00C146F4">
      <w:pgSz w:w="11906" w:h="16838"/>
      <w:pgMar w:top="567" w:right="851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DD"/>
    <w:rsid w:val="001F779C"/>
    <w:rsid w:val="00354826"/>
    <w:rsid w:val="00622538"/>
    <w:rsid w:val="00A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79C"/>
    <w:rPr>
      <w:color w:val="0000FF"/>
      <w:u w:val="single"/>
    </w:rPr>
  </w:style>
  <w:style w:type="paragraph" w:styleId="a4">
    <w:name w:val="No Spacing"/>
    <w:uiPriority w:val="1"/>
    <w:qFormat/>
    <w:rsid w:val="001F77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3"/>
    <w:rsid w:val="001F779C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5"/>
    <w:rsid w:val="001F779C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-3"/>
      <w:sz w:val="16"/>
      <w:szCs w:val="16"/>
      <w:lang w:eastAsia="en-US"/>
    </w:rPr>
  </w:style>
  <w:style w:type="character" w:customStyle="1" w:styleId="0pt">
    <w:name w:val="Основной текст + Интервал 0 pt"/>
    <w:rsid w:val="001F7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1F7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F779C"/>
  </w:style>
  <w:style w:type="character" w:styleId="a7">
    <w:name w:val="Emphasis"/>
    <w:uiPriority w:val="20"/>
    <w:qFormat/>
    <w:rsid w:val="001F779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79C"/>
    <w:rPr>
      <w:color w:val="0000FF"/>
      <w:u w:val="single"/>
    </w:rPr>
  </w:style>
  <w:style w:type="paragraph" w:styleId="a4">
    <w:name w:val="No Spacing"/>
    <w:uiPriority w:val="1"/>
    <w:qFormat/>
    <w:rsid w:val="001F77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3"/>
    <w:rsid w:val="001F779C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5"/>
    <w:rsid w:val="001F779C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-3"/>
      <w:sz w:val="16"/>
      <w:szCs w:val="16"/>
      <w:lang w:eastAsia="en-US"/>
    </w:rPr>
  </w:style>
  <w:style w:type="character" w:customStyle="1" w:styleId="0pt">
    <w:name w:val="Основной текст + Интервал 0 pt"/>
    <w:rsid w:val="001F7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1F7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F779C"/>
  </w:style>
  <w:style w:type="character" w:styleId="a7">
    <w:name w:val="Emphasis"/>
    <w:uiPriority w:val="20"/>
    <w:qFormat/>
    <w:rsid w:val="001F779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video/search?film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kz/video/search?film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2020-10-08T09:05:00Z</dcterms:created>
  <dcterms:modified xsi:type="dcterms:W3CDTF">2020-10-08T09:05:00Z</dcterms:modified>
</cp:coreProperties>
</file>