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E9" w:rsidRPr="00481C9B" w:rsidRDefault="00005CE9" w:rsidP="00481C9B">
      <w:pPr>
        <w:jc w:val="right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«Подобно тому, как квалифицированный ювелир может </w:t>
      </w:r>
      <w:r w:rsidR="00481C9B" w:rsidRPr="00481C9B">
        <w:rPr>
          <w:rFonts w:ascii="Times New Roman" w:hAnsi="Times New Roman" w:cs="Times New Roman"/>
          <w:sz w:val="28"/>
          <w:szCs w:val="28"/>
        </w:rPr>
        <w:t xml:space="preserve"> </w:t>
      </w:r>
      <w:r w:rsidRPr="00481C9B">
        <w:rPr>
          <w:rFonts w:ascii="Times New Roman" w:hAnsi="Times New Roman" w:cs="Times New Roman"/>
          <w:sz w:val="28"/>
          <w:szCs w:val="28"/>
        </w:rPr>
        <w:t xml:space="preserve">превратить природный алмаз в роскошный бриллиант, благоприятная окружающая среда и квалифицированное педагогическое руководство 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481C9B">
        <w:rPr>
          <w:rFonts w:ascii="Times New Roman" w:hAnsi="Times New Roman" w:cs="Times New Roman"/>
          <w:sz w:val="28"/>
          <w:szCs w:val="28"/>
        </w:rPr>
        <w:t xml:space="preserve"> превратить дар в выдающийся талант»  А. И. Савенков </w:t>
      </w:r>
    </w:p>
    <w:p w:rsidR="00481C9B" w:rsidRPr="00481C9B" w:rsidRDefault="00481C9B" w:rsidP="00481C9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1C9B">
        <w:rPr>
          <w:rFonts w:ascii="Times New Roman" w:hAnsi="Times New Roman" w:cs="Times New Roman"/>
          <w:sz w:val="28"/>
          <w:szCs w:val="28"/>
        </w:rPr>
        <w:t>Спандиярова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Г.С., учитель русского языка и литературы</w:t>
      </w:r>
    </w:p>
    <w:p w:rsidR="00481C9B" w:rsidRPr="00481C9B" w:rsidRDefault="00481C9B" w:rsidP="00481C9B">
      <w:pPr>
        <w:jc w:val="right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КГУ СШГ № 9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81C9B">
        <w:rPr>
          <w:rFonts w:ascii="Times New Roman" w:hAnsi="Times New Roman" w:cs="Times New Roman"/>
          <w:sz w:val="28"/>
          <w:szCs w:val="28"/>
        </w:rPr>
        <w:t>ктобе</w:t>
      </w:r>
      <w:proofErr w:type="spellEnd"/>
    </w:p>
    <w:p w:rsidR="00005CE9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Одарённый ребенок как яркая звёздочка  на небосклоне, которая притягивает к себе внимание. Необходимо заботиться о том, Чтобы эта звездочка превратилась в красивую, полную сил звезду, нам, учителям, необходимо постоянно заботиться о ней. Сегодня в сфере образования  наблюдается повышенный интерес  к проблемам обучения и развития одаренных детей.  Одаренные дети составляют бесценное национальное достояние нашей республики.</w:t>
      </w:r>
    </w:p>
    <w:p w:rsidR="00147702" w:rsidRPr="00481C9B" w:rsidRDefault="00147702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По статистике только </w:t>
      </w:r>
      <w:r w:rsidR="00005CE9" w:rsidRPr="00481C9B">
        <w:rPr>
          <w:rFonts w:ascii="Times New Roman" w:hAnsi="Times New Roman" w:cs="Times New Roman"/>
          <w:sz w:val="28"/>
          <w:szCs w:val="28"/>
        </w:rPr>
        <w:t>4% детей являются одаренными. Поэтому сего</w:t>
      </w:r>
      <w:r w:rsidRPr="00481C9B">
        <w:rPr>
          <w:rFonts w:ascii="Times New Roman" w:hAnsi="Times New Roman" w:cs="Times New Roman"/>
          <w:sz w:val="28"/>
          <w:szCs w:val="28"/>
        </w:rPr>
        <w:t xml:space="preserve">дня учитель должен </w:t>
      </w:r>
      <w:r w:rsidR="00005CE9" w:rsidRPr="00481C9B">
        <w:rPr>
          <w:rFonts w:ascii="Times New Roman" w:hAnsi="Times New Roman" w:cs="Times New Roman"/>
          <w:sz w:val="28"/>
          <w:szCs w:val="28"/>
        </w:rPr>
        <w:t>построить работу на уроке</w:t>
      </w:r>
      <w:r w:rsidRPr="00481C9B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005CE9" w:rsidRPr="00481C9B">
        <w:rPr>
          <w:rFonts w:ascii="Times New Roman" w:hAnsi="Times New Roman" w:cs="Times New Roman"/>
          <w:sz w:val="28"/>
          <w:szCs w:val="28"/>
        </w:rPr>
        <w:t>,</w:t>
      </w:r>
      <w:r w:rsidRPr="00481C9B">
        <w:rPr>
          <w:rFonts w:ascii="Times New Roman" w:hAnsi="Times New Roman" w:cs="Times New Roman"/>
          <w:sz w:val="28"/>
          <w:szCs w:val="28"/>
        </w:rPr>
        <w:t xml:space="preserve"> чтобы  она была </w:t>
      </w:r>
      <w:r w:rsidR="00005CE9" w:rsidRPr="00481C9B">
        <w:rPr>
          <w:rFonts w:ascii="Times New Roman" w:hAnsi="Times New Roman" w:cs="Times New Roman"/>
          <w:sz w:val="28"/>
          <w:szCs w:val="28"/>
        </w:rPr>
        <w:t xml:space="preserve">направлена на максимальное развитие способных детей. </w:t>
      </w:r>
    </w:p>
    <w:p w:rsidR="00147702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Как заметить  одаренность детей на уроках русского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 языка и литературы? Во-первых, одаренные дети </w:t>
      </w:r>
      <w:r w:rsidRPr="00481C9B">
        <w:rPr>
          <w:rFonts w:ascii="Times New Roman" w:hAnsi="Times New Roman" w:cs="Times New Roman"/>
          <w:sz w:val="28"/>
          <w:szCs w:val="28"/>
        </w:rPr>
        <w:t xml:space="preserve">отличаются нестандартным мышлением, хорошей памятью, незаурядной волей, мыслительными и речевыми способностями. </w:t>
      </w:r>
    </w:p>
    <w:p w:rsidR="00147702" w:rsidRPr="00481C9B" w:rsidRDefault="00147702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Во-вторых, у</w:t>
      </w:r>
      <w:r w:rsidR="00005CE9" w:rsidRPr="00481C9B">
        <w:rPr>
          <w:rFonts w:ascii="Times New Roman" w:hAnsi="Times New Roman" w:cs="Times New Roman"/>
          <w:sz w:val="28"/>
          <w:szCs w:val="28"/>
        </w:rPr>
        <w:t xml:space="preserve"> таких детей </w:t>
      </w:r>
      <w:r w:rsidRPr="00481C9B">
        <w:rPr>
          <w:rFonts w:ascii="Times New Roman" w:hAnsi="Times New Roman" w:cs="Times New Roman"/>
          <w:sz w:val="28"/>
          <w:szCs w:val="28"/>
        </w:rPr>
        <w:t xml:space="preserve"> отчетливо  наблюдаются </w:t>
      </w:r>
      <w:r w:rsidR="00005CE9" w:rsidRPr="00481C9B">
        <w:rPr>
          <w:rFonts w:ascii="Times New Roman" w:hAnsi="Times New Roman" w:cs="Times New Roman"/>
          <w:sz w:val="28"/>
          <w:szCs w:val="28"/>
        </w:rPr>
        <w:t xml:space="preserve"> и личностные качества: ответственность, самостоятельность, нравственность.  </w:t>
      </w:r>
    </w:p>
    <w:p w:rsidR="00147702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Что такое одарённость в отношении русского языка и литературы – это способность к стихосложению, дар грамотно писать, знание всех правил, начитанность, особое врожденное стилистическое чутьё, которое встречается 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Pr="00481C9B">
        <w:rPr>
          <w:rFonts w:ascii="Times New Roman" w:hAnsi="Times New Roman" w:cs="Times New Roman"/>
          <w:sz w:val="28"/>
          <w:szCs w:val="28"/>
        </w:rPr>
        <w:t xml:space="preserve">всё реже и реже. </w:t>
      </w:r>
    </w:p>
    <w:p w:rsidR="00147702" w:rsidRPr="00481C9B" w:rsidRDefault="00147702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С</w:t>
      </w:r>
      <w:r w:rsidR="00005CE9" w:rsidRPr="00481C9B">
        <w:rPr>
          <w:rFonts w:ascii="Times New Roman" w:hAnsi="Times New Roman" w:cs="Times New Roman"/>
          <w:sz w:val="28"/>
          <w:szCs w:val="28"/>
        </w:rPr>
        <w:t>оздание условий, обеспечивающих наиболее полное раскрытие</w:t>
      </w:r>
      <w:r w:rsidRPr="00481C9B">
        <w:rPr>
          <w:rFonts w:ascii="Times New Roman" w:hAnsi="Times New Roman" w:cs="Times New Roman"/>
          <w:sz w:val="28"/>
          <w:szCs w:val="28"/>
        </w:rPr>
        <w:t xml:space="preserve"> их индивидуальных способностей, является главной целью обучения и воспитания одаренных детей на уроках русского языка и литературы.</w:t>
      </w:r>
    </w:p>
    <w:p w:rsidR="00147702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 вовремя </w:t>
      </w:r>
      <w:r w:rsidRPr="00481C9B">
        <w:rPr>
          <w:rFonts w:ascii="Times New Roman" w:hAnsi="Times New Roman" w:cs="Times New Roman"/>
          <w:sz w:val="28"/>
          <w:szCs w:val="28"/>
        </w:rPr>
        <w:t xml:space="preserve">поддержать стремление учащихся к  развитию своих  возможностей. 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Наша задача </w:t>
      </w:r>
      <w:r w:rsidRPr="00481C9B">
        <w:rPr>
          <w:rFonts w:ascii="Times New Roman" w:hAnsi="Times New Roman" w:cs="Times New Roman"/>
          <w:sz w:val="28"/>
          <w:szCs w:val="28"/>
        </w:rPr>
        <w:t xml:space="preserve"> – объединить разрозненные </w:t>
      </w:r>
      <w:r w:rsidR="00147702" w:rsidRPr="00481C9B">
        <w:rPr>
          <w:rFonts w:ascii="Times New Roman" w:hAnsi="Times New Roman" w:cs="Times New Roman"/>
          <w:sz w:val="28"/>
          <w:szCs w:val="28"/>
        </w:rPr>
        <w:t>элементы одаренности  детей</w:t>
      </w:r>
      <w:r w:rsidRPr="00481C9B">
        <w:rPr>
          <w:rFonts w:ascii="Times New Roman" w:hAnsi="Times New Roman" w:cs="Times New Roman"/>
          <w:sz w:val="28"/>
          <w:szCs w:val="28"/>
        </w:rPr>
        <w:t xml:space="preserve">. 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Для этого необходимо разрабатывать индивидуальные программы, </w:t>
      </w:r>
      <w:r w:rsidRPr="00481C9B">
        <w:rPr>
          <w:rFonts w:ascii="Times New Roman" w:hAnsi="Times New Roman" w:cs="Times New Roman"/>
          <w:sz w:val="28"/>
          <w:szCs w:val="28"/>
        </w:rPr>
        <w:t>создавать  эмоционально комфортную  атм</w:t>
      </w:r>
      <w:r w:rsidR="00147702" w:rsidRPr="00481C9B">
        <w:rPr>
          <w:rFonts w:ascii="Times New Roman" w:hAnsi="Times New Roman" w:cs="Times New Roman"/>
          <w:sz w:val="28"/>
          <w:szCs w:val="28"/>
        </w:rPr>
        <w:t xml:space="preserve">осферу в классе; </w:t>
      </w:r>
      <w:r w:rsidRPr="00481C9B">
        <w:rPr>
          <w:rFonts w:ascii="Times New Roman" w:hAnsi="Times New Roman" w:cs="Times New Roman"/>
          <w:sz w:val="28"/>
          <w:szCs w:val="28"/>
        </w:rPr>
        <w:t>поощрять творчество и работу вооб</w:t>
      </w:r>
      <w:r w:rsidR="00147702" w:rsidRPr="00481C9B">
        <w:rPr>
          <w:rFonts w:ascii="Times New Roman" w:hAnsi="Times New Roman" w:cs="Times New Roman"/>
          <w:sz w:val="28"/>
          <w:szCs w:val="28"/>
        </w:rPr>
        <w:t>ражения.</w:t>
      </w:r>
    </w:p>
    <w:p w:rsidR="00785C41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lastRenderedPageBreak/>
        <w:t xml:space="preserve"> Практически это реализуется через групповые дискуссии, мозговые штурмы, ролевые игры, творческие проекты, развивающие способности детей. Это и задания на развитие мышления (распределите данные слова по группам; исключи «четвертый лишний»); задания на развитие воображения (нарисуйте иллюстрацию к тексту, вылепите из пластилина главного героя произведения, нарисуйте портрет самого полюбившегося  героя); задания на развитие памяти (письмо по памяти,  зрительный диктант, свободный диктант); задания на развитие познавательной сферы (дайте определение хорошо знакомому предмету, например: ключу, столу, дереву и т.п. в художественном и научном стиле речи). Очень важно давать детям возможность самостоятельного поиска. Если ученик проявляет интерес – значит, готов к самостоятельной поисковой деятельности. </w:t>
      </w:r>
    </w:p>
    <w:p w:rsidR="0091000C" w:rsidRPr="00481C9B" w:rsidRDefault="00005CE9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D7659D" w:rsidRPr="00481C9B">
        <w:rPr>
          <w:rFonts w:ascii="Times New Roman" w:hAnsi="Times New Roman" w:cs="Times New Roman"/>
          <w:sz w:val="28"/>
          <w:szCs w:val="28"/>
        </w:rPr>
        <w:t xml:space="preserve"> всегда нужно  фо</w:t>
      </w:r>
      <w:r w:rsidR="0091000C" w:rsidRPr="00481C9B">
        <w:rPr>
          <w:rFonts w:ascii="Times New Roman" w:hAnsi="Times New Roman" w:cs="Times New Roman"/>
          <w:sz w:val="28"/>
          <w:szCs w:val="28"/>
        </w:rPr>
        <w:t>рмулировать в обобщённой форме: что нового</w:t>
      </w:r>
      <w:r w:rsidRPr="00481C9B">
        <w:rPr>
          <w:rFonts w:ascii="Times New Roman" w:hAnsi="Times New Roman" w:cs="Times New Roman"/>
          <w:sz w:val="28"/>
          <w:szCs w:val="28"/>
        </w:rPr>
        <w:t xml:space="preserve"> вы узнали сегодня на уроке</w:t>
      </w:r>
      <w:r w:rsidR="0091000C" w:rsidRPr="00481C9B">
        <w:rPr>
          <w:rFonts w:ascii="Times New Roman" w:hAnsi="Times New Roman" w:cs="Times New Roman"/>
          <w:sz w:val="28"/>
          <w:szCs w:val="28"/>
        </w:rPr>
        <w:t xml:space="preserve"> об имени числительном? Какой вы видите  казахскую степь  в произведениях писателей? Несомненно, важны </w:t>
      </w:r>
      <w:r w:rsidRPr="00481C9B">
        <w:rPr>
          <w:rFonts w:ascii="Times New Roman" w:hAnsi="Times New Roman" w:cs="Times New Roman"/>
          <w:sz w:val="28"/>
          <w:szCs w:val="28"/>
        </w:rPr>
        <w:t xml:space="preserve"> поиск, обсуждение лучшего варианта выполнения за</w:t>
      </w:r>
      <w:r w:rsidR="0091000C" w:rsidRPr="00481C9B">
        <w:rPr>
          <w:rFonts w:ascii="Times New Roman" w:hAnsi="Times New Roman" w:cs="Times New Roman"/>
          <w:sz w:val="28"/>
          <w:szCs w:val="28"/>
        </w:rPr>
        <w:t>дания, чтобы сделать  соответствующие  выводы.</w:t>
      </w:r>
    </w:p>
    <w:p w:rsidR="0091000C" w:rsidRPr="00481C9B" w:rsidRDefault="0091000C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Необходимо помнить при работе с одаренными детьми о</w:t>
      </w:r>
      <w:r w:rsidR="00005CE9" w:rsidRPr="00481C9B">
        <w:rPr>
          <w:rFonts w:ascii="Times New Roman" w:hAnsi="Times New Roman" w:cs="Times New Roman"/>
          <w:sz w:val="28"/>
          <w:szCs w:val="28"/>
        </w:rPr>
        <w:t>чень важный психологический момент: на уроке</w:t>
      </w:r>
      <w:r w:rsidRPr="00481C9B">
        <w:rPr>
          <w:rFonts w:ascii="Times New Roman" w:hAnsi="Times New Roman" w:cs="Times New Roman"/>
          <w:sz w:val="28"/>
          <w:szCs w:val="28"/>
        </w:rPr>
        <w:t xml:space="preserve"> никогда </w:t>
      </w:r>
      <w:r w:rsidR="00005CE9" w:rsidRPr="00481C9B">
        <w:rPr>
          <w:rFonts w:ascii="Times New Roman" w:hAnsi="Times New Roman" w:cs="Times New Roman"/>
          <w:sz w:val="28"/>
          <w:szCs w:val="28"/>
        </w:rPr>
        <w:t xml:space="preserve"> нельзя торопи</w:t>
      </w:r>
      <w:r w:rsidRPr="00481C9B">
        <w:rPr>
          <w:rFonts w:ascii="Times New Roman" w:hAnsi="Times New Roman" w:cs="Times New Roman"/>
          <w:sz w:val="28"/>
          <w:szCs w:val="28"/>
        </w:rPr>
        <w:t>ть детей и подсказывать решение проблемы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215F" w:rsidRPr="00481C9B" w:rsidRDefault="0032215F" w:rsidP="0032215F">
      <w:pPr>
        <w:pStyle w:val="1"/>
        <w:rPr>
          <w:rFonts w:ascii="Times New Roman" w:hAnsi="Times New Roman" w:cs="Times New Roman"/>
          <w:b w:val="0"/>
          <w:color w:val="auto"/>
        </w:rPr>
      </w:pPr>
      <w:r w:rsidRPr="00481C9B">
        <w:rPr>
          <w:rFonts w:ascii="Times New Roman" w:hAnsi="Times New Roman" w:cs="Times New Roman"/>
          <w:b w:val="0"/>
          <w:color w:val="auto"/>
        </w:rPr>
        <w:t>«</w:t>
      </w:r>
      <w:r w:rsidRPr="00481C9B">
        <w:rPr>
          <w:rFonts w:ascii="Times New Roman" w:hAnsi="Times New Roman" w:cs="Times New Roman"/>
          <w:b w:val="0"/>
          <w:color w:val="auto"/>
        </w:rPr>
        <w:t>Развитие критического мышления: оценка эффективности применения стратегий на уроке для достижения целей обучения</w:t>
      </w:r>
      <w:r w:rsidRPr="00481C9B">
        <w:rPr>
          <w:rFonts w:ascii="Times New Roman" w:hAnsi="Times New Roman" w:cs="Times New Roman"/>
          <w:b w:val="0"/>
          <w:color w:val="auto"/>
        </w:rPr>
        <w:t>»- методическая тема, над которой я работаю.</w:t>
      </w:r>
    </w:p>
    <w:p w:rsidR="0032215F" w:rsidRPr="00481C9B" w:rsidRDefault="0032215F" w:rsidP="0032215F">
      <w:pPr>
        <w:pStyle w:val="1"/>
        <w:rPr>
          <w:rFonts w:ascii="Times New Roman" w:hAnsi="Times New Roman" w:cs="Times New Roman"/>
          <w:b w:val="0"/>
          <w:color w:val="auto"/>
        </w:rPr>
      </w:pPr>
      <w:r w:rsidRPr="00481C9B">
        <w:rPr>
          <w:rFonts w:ascii="Times New Roman" w:hAnsi="Times New Roman" w:cs="Times New Roman"/>
          <w:b w:val="0"/>
          <w:color w:val="auto"/>
        </w:rPr>
        <w:t>В одной из популя</w:t>
      </w:r>
      <w:r w:rsidRPr="00481C9B">
        <w:rPr>
          <w:rFonts w:ascii="Times New Roman" w:hAnsi="Times New Roman" w:cs="Times New Roman"/>
          <w:b w:val="0"/>
          <w:color w:val="auto"/>
        </w:rPr>
        <w:t xml:space="preserve">рных современных энциклопедий  </w:t>
      </w:r>
      <w:r w:rsidRPr="00481C9B">
        <w:rPr>
          <w:rFonts w:ascii="Times New Roman" w:hAnsi="Times New Roman" w:cs="Times New Roman"/>
          <w:b w:val="0"/>
          <w:color w:val="auto"/>
        </w:rPr>
        <w:t>встретила замечательное  определение  слова «мышление».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Мышление, по словам неизвестного психолога, является  высшим  этапом обработки информации человеком, процессом  установления связей между объектами или явлениями окружающего мира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Действительно, мышление человека определенно видит связи между объектами, между явлениями окружающего его мира, замечает их основные свойства. В итоге  у каждой личности формируется свое, индивидуальное, представление об объективной реальности.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Отчего человек мыслит вообще? Какова цель этого мыслительного процесса?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lastRenderedPageBreak/>
        <w:t>Возможно, главная цель человеческого мышления заключается в желании приобрести знания об окружающем его мире.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Поэтому поток мышления не прерывается никогда у человека, даже у тех людей, которые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1C9B">
        <w:rPr>
          <w:rFonts w:ascii="Times New Roman" w:hAnsi="Times New Roman" w:cs="Times New Roman"/>
          <w:sz w:val="28"/>
          <w:szCs w:val="28"/>
        </w:rPr>
        <w:t xml:space="preserve"> в принципе, не хотят думать.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Ежедневно человек сталкивается с новыми вещами, понятиями, делает определенные  выводы, меняет свои суждения в ту или иную сторону, меняет представления о чем-то.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Таким  образом, человек  неосознанно рисует свою картину мышления.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Сейчас очень часто говорят о критическом мышлении человека. Под критическим мышлением понимают способность человека воспринимать информацию  через определенные фильтры собственного представления, способность подвергать информацию  анализу, при этом не зацикливаясь на этом.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Разница критического мышления от некритического состоит в способности менять свои суждения, представления и выводы в зависимости от информации, которая постоянно обновляется.</w:t>
      </w:r>
    </w:p>
    <w:p w:rsidR="0032215F" w:rsidRPr="00481C9B" w:rsidRDefault="0032215F" w:rsidP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В современном мире огромного информационного потока преодоление поверхностного восприятия становится очень важным и необходимым, поскольку время не стоит на месте: меняется техника, меняется наука, меняется одежда, даже речь меняется.</w:t>
      </w:r>
    </w:p>
    <w:p w:rsidR="0032215F" w:rsidRPr="00481C9B" w:rsidRDefault="0032215F" w:rsidP="0032215F">
      <w:pPr>
        <w:pStyle w:val="a3"/>
        <w:shd w:val="clear" w:color="auto" w:fill="FFFFFF"/>
        <w:spacing w:before="0" w:beforeAutospacing="0" w:after="120" w:afterAutospacing="0" w:line="360" w:lineRule="atLeast"/>
        <w:rPr>
          <w:sz w:val="28"/>
          <w:szCs w:val="28"/>
        </w:rPr>
      </w:pPr>
      <w:r w:rsidRPr="00481C9B">
        <w:rPr>
          <w:sz w:val="28"/>
          <w:szCs w:val="28"/>
        </w:rPr>
        <w:t>Поэтому справедливо считается,</w:t>
      </w:r>
      <w:r w:rsidR="00481C9B">
        <w:rPr>
          <w:sz w:val="28"/>
          <w:szCs w:val="28"/>
        </w:rPr>
        <w:t xml:space="preserve"> </w:t>
      </w:r>
      <w:bookmarkStart w:id="0" w:name="_GoBack"/>
      <w:bookmarkEnd w:id="0"/>
      <w:r w:rsidRPr="00481C9B">
        <w:rPr>
          <w:sz w:val="28"/>
          <w:szCs w:val="28"/>
        </w:rPr>
        <w:t xml:space="preserve">что критически мыслящий человек стоит на ступень выше человека, не обладающего критическим мышлением. </w:t>
      </w:r>
    </w:p>
    <w:p w:rsidR="0032215F" w:rsidRPr="00481C9B" w:rsidRDefault="0032215F" w:rsidP="0032215F">
      <w:pPr>
        <w:pStyle w:val="a3"/>
        <w:shd w:val="clear" w:color="auto" w:fill="FFFFFF"/>
        <w:spacing w:before="0" w:beforeAutospacing="0" w:after="120" w:afterAutospacing="0" w:line="360" w:lineRule="atLeast"/>
        <w:rPr>
          <w:sz w:val="28"/>
          <w:szCs w:val="28"/>
        </w:rPr>
      </w:pPr>
      <w:r w:rsidRPr="00481C9B">
        <w:rPr>
          <w:sz w:val="28"/>
          <w:szCs w:val="28"/>
        </w:rPr>
        <w:t>Применяем ли мы, учителя школ, технологии  развития критического мышления  на уроках?</w:t>
      </w:r>
    </w:p>
    <w:p w:rsidR="0032215F" w:rsidRPr="00481C9B" w:rsidRDefault="0032215F" w:rsidP="0032215F">
      <w:pPr>
        <w:pStyle w:val="a3"/>
        <w:shd w:val="clear" w:color="auto" w:fill="FFFFFF"/>
        <w:spacing w:before="0" w:beforeAutospacing="0" w:after="120" w:afterAutospacing="0" w:line="360" w:lineRule="atLeast"/>
        <w:rPr>
          <w:sz w:val="28"/>
          <w:szCs w:val="28"/>
        </w:rPr>
      </w:pPr>
      <w:r w:rsidRPr="00481C9B">
        <w:rPr>
          <w:sz w:val="28"/>
          <w:szCs w:val="28"/>
        </w:rPr>
        <w:t>Конечно, без этого не обходится ни один урок.</w:t>
      </w:r>
    </w:p>
    <w:p w:rsidR="0032215F" w:rsidRPr="00481C9B" w:rsidRDefault="0032215F" w:rsidP="003221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развития критического мышления - это набор методов, приемов и стратегий, которые помогают людям развивать способности, анализировать информацию, оценивать ее достоверность, формулировать собственное мнение и принимать основанные на анализе решения.</w:t>
      </w:r>
    </w:p>
    <w:p w:rsidR="0032215F" w:rsidRPr="00481C9B" w:rsidRDefault="0032215F" w:rsidP="003221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использования таких технологий  на уроках заключаются в том, что уроки становятся увлекательными, а учащиеся живыми и увлеченными. </w:t>
      </w:r>
    </w:p>
    <w:p w:rsidR="0032215F" w:rsidRPr="00481C9B" w:rsidRDefault="0032215F" w:rsidP="00322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 технологии  развития критического мышления </w:t>
      </w:r>
      <w:r w:rsidRPr="0048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детям выстраивать свой собственный путь к знаниям.</w:t>
      </w: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из пассивных </w:t>
      </w: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слушателей переходят в  категорию активных, увлеченно участвуя в учебном процессе. Увлеченность направляет обучающихся к самостоятельному поиску информации, к выявлению проблем, к решению этих  проблем.</w:t>
      </w:r>
    </w:p>
    <w:p w:rsidR="0032215F" w:rsidRPr="00481C9B" w:rsidRDefault="0032215F">
      <w:pPr>
        <w:rPr>
          <w:rFonts w:ascii="Times New Roman" w:hAnsi="Times New Roman" w:cs="Times New Roman"/>
          <w:sz w:val="28"/>
          <w:szCs w:val="28"/>
        </w:rPr>
      </w:pPr>
    </w:p>
    <w:p w:rsidR="0091000C" w:rsidRPr="00481C9B" w:rsidRDefault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В  каком направлении я работаю, будучи учителем русского языка и литературы?</w:t>
      </w:r>
    </w:p>
    <w:p w:rsidR="0032215F" w:rsidRPr="00481C9B" w:rsidRDefault="0032215F">
      <w:pPr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Мне близка такая форма работы как  предметная  олимпиада. </w:t>
      </w:r>
      <w:r w:rsidR="00005CE9" w:rsidRPr="00481C9B">
        <w:rPr>
          <w:rFonts w:ascii="Times New Roman" w:hAnsi="Times New Roman" w:cs="Times New Roman"/>
          <w:sz w:val="28"/>
          <w:szCs w:val="28"/>
        </w:rPr>
        <w:t>Именно олимпиады выявляют способных и одаренных детей. При подготовке к олимпиадам различного ур</w:t>
      </w:r>
      <w:r w:rsidRPr="00481C9B">
        <w:rPr>
          <w:rFonts w:ascii="Times New Roman" w:hAnsi="Times New Roman" w:cs="Times New Roman"/>
          <w:sz w:val="28"/>
          <w:szCs w:val="28"/>
        </w:rPr>
        <w:t xml:space="preserve">овня я  обращаюсь </w:t>
      </w:r>
      <w:r w:rsidR="00005CE9" w:rsidRPr="00481C9B">
        <w:rPr>
          <w:rFonts w:ascii="Times New Roman" w:hAnsi="Times New Roman" w:cs="Times New Roman"/>
          <w:sz w:val="28"/>
          <w:szCs w:val="28"/>
        </w:rPr>
        <w:t>как к репродуктивным методам обучения, так и к тем, которые максимально развивают ученика</w:t>
      </w:r>
      <w:r w:rsidRPr="00481C9B">
        <w:rPr>
          <w:rFonts w:ascii="Times New Roman" w:hAnsi="Times New Roman" w:cs="Times New Roman"/>
          <w:sz w:val="28"/>
          <w:szCs w:val="28"/>
        </w:rPr>
        <w:t>.</w:t>
      </w:r>
    </w:p>
    <w:p w:rsidR="0032215F" w:rsidRPr="00481C9B" w:rsidRDefault="003221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1C9B">
        <w:rPr>
          <w:rFonts w:ascii="Times New Roman" w:hAnsi="Times New Roman" w:cs="Times New Roman"/>
          <w:sz w:val="28"/>
          <w:szCs w:val="28"/>
        </w:rPr>
        <w:t>Обязательны</w:t>
      </w:r>
      <w:proofErr w:type="gramEnd"/>
      <w:r w:rsidRPr="00481C9B">
        <w:rPr>
          <w:rFonts w:ascii="Times New Roman" w:hAnsi="Times New Roman" w:cs="Times New Roman"/>
          <w:sz w:val="28"/>
          <w:szCs w:val="28"/>
        </w:rPr>
        <w:t xml:space="preserve">  выбор тем, практическая деятельность учащихся, которая включает и онлайн-подготовку.</w:t>
      </w:r>
    </w:p>
    <w:p w:rsidR="0032215F" w:rsidRPr="00481C9B" w:rsidRDefault="0032215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За три года работы с одаренными детьми я добилась следующих результатов: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2023 год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Баймурзин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Таир   Городская лингвистическая олимпиада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2024 год 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2 место 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Ерм</w:t>
      </w:r>
      <w:proofErr w:type="spellEnd"/>
      <w:r w:rsidRPr="00481C9B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хамбетова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r w:rsidRPr="00481C9B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нжу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 </w:t>
      </w:r>
      <w:r w:rsidRPr="00481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C9B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  <w:r w:rsidRPr="00481C9B">
        <w:rPr>
          <w:rFonts w:ascii="Times New Roman" w:hAnsi="Times New Roman" w:cs="Times New Roman"/>
          <w:sz w:val="28"/>
          <w:szCs w:val="28"/>
        </w:rPr>
        <w:t xml:space="preserve"> предметная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олимпида</w:t>
      </w:r>
      <w:proofErr w:type="spellEnd"/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81C9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Ерм</w:t>
      </w:r>
      <w:proofErr w:type="spellEnd"/>
      <w:r w:rsidRPr="00481C9B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хамбетова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r w:rsidRPr="00481C9B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нжу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 Областная предметная олимпиада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b/>
          <w:sz w:val="28"/>
          <w:szCs w:val="28"/>
          <w:lang w:val="kk-KZ"/>
        </w:rPr>
        <w:t>2 место</w:t>
      </w:r>
      <w:r w:rsidRPr="00481C9B">
        <w:rPr>
          <w:rFonts w:ascii="Times New Roman" w:hAnsi="Times New Roman" w:cs="Times New Roman"/>
          <w:sz w:val="28"/>
          <w:szCs w:val="28"/>
          <w:lang w:val="kk-KZ"/>
        </w:rPr>
        <w:t xml:space="preserve">  Жарылқап Дилара</w:t>
      </w:r>
      <w:r w:rsidRPr="00481C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1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1C9B">
        <w:rPr>
          <w:rFonts w:ascii="Times New Roman" w:hAnsi="Times New Roman" w:cs="Times New Roman"/>
          <w:sz w:val="28"/>
          <w:szCs w:val="28"/>
        </w:rPr>
        <w:t>3 Республиканский конкурс чтецов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>2025 год</w:t>
      </w:r>
    </w:p>
    <w:p w:rsidR="001404DF" w:rsidRPr="00481C9B" w:rsidRDefault="001404DF" w:rsidP="00481C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</w:rPr>
        <w:t xml:space="preserve">1 место  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Ерм</w:t>
      </w:r>
      <w:proofErr w:type="spellEnd"/>
      <w:r w:rsidRPr="00481C9B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хамбетова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r w:rsidRPr="00481C9B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481C9B">
        <w:rPr>
          <w:rFonts w:ascii="Times New Roman" w:hAnsi="Times New Roman" w:cs="Times New Roman"/>
          <w:sz w:val="28"/>
          <w:szCs w:val="28"/>
        </w:rPr>
        <w:t>нжу</w:t>
      </w:r>
      <w:proofErr w:type="spellEnd"/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r w:rsidRPr="00481C9B">
        <w:rPr>
          <w:rFonts w:ascii="Times New Roman" w:hAnsi="Times New Roman" w:cs="Times New Roman"/>
          <w:sz w:val="28"/>
          <w:szCs w:val="28"/>
        </w:rPr>
        <w:t xml:space="preserve">  </w:t>
      </w:r>
      <w:r w:rsidRPr="00481C9B">
        <w:rPr>
          <w:rFonts w:ascii="Times New Roman" w:hAnsi="Times New Roman" w:cs="Times New Roman"/>
          <w:sz w:val="28"/>
          <w:szCs w:val="28"/>
        </w:rPr>
        <w:t xml:space="preserve"> </w:t>
      </w:r>
      <w:r w:rsidRPr="00481C9B">
        <w:rPr>
          <w:rFonts w:ascii="Times New Roman" w:hAnsi="Times New Roman" w:cs="Times New Roman"/>
          <w:sz w:val="28"/>
          <w:szCs w:val="28"/>
        </w:rPr>
        <w:t>Городская предметная олимпиада</w:t>
      </w:r>
    </w:p>
    <w:p w:rsidR="001404DF" w:rsidRPr="001404DF" w:rsidRDefault="001404DF" w:rsidP="00140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одарёнными детьми, я пришла</w:t>
      </w:r>
      <w:r w:rsidRPr="0014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выводу: очень важно, чтобы зерна детского таланта попали на благодатную почву. </w:t>
      </w:r>
    </w:p>
    <w:p w:rsidR="001404DF" w:rsidRPr="001404DF" w:rsidRDefault="001404DF" w:rsidP="001404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существуют определенные проблемы в работе с одаренными детьми, которые требуют незамедлительного решения:</w:t>
      </w:r>
    </w:p>
    <w:p w:rsidR="001404DF" w:rsidRPr="001404DF" w:rsidRDefault="001404DF" w:rsidP="001404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подготовки учащихся к различным олимпиадам;</w:t>
      </w:r>
    </w:p>
    <w:p w:rsidR="001404DF" w:rsidRPr="00481C9B" w:rsidRDefault="001404DF" w:rsidP="001404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более пристального внимания родителей к проблеме развития умственной одаренности детей.</w:t>
      </w:r>
    </w:p>
    <w:p w:rsidR="001404DF" w:rsidRPr="00481C9B" w:rsidRDefault="001404DF" w:rsidP="001404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хотелось бы отметить,</w:t>
      </w:r>
      <w:r w:rsidR="00481C9B"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C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олимпиада, как одна из форм выявления одаренных детей, должна не пугать и отталкивать своей сложностью, а привлекать и стимулировать их к дальнейшему развитию своего творческого потенциала. </w:t>
      </w:r>
    </w:p>
    <w:p w:rsidR="00481C9B" w:rsidRPr="00481C9B" w:rsidRDefault="00481C9B" w:rsidP="00481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C9B" w:rsidRPr="00481C9B" w:rsidRDefault="00481C9B" w:rsidP="00481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C9B" w:rsidRPr="00481C9B" w:rsidRDefault="00481C9B" w:rsidP="00481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C9B" w:rsidRPr="00481C9B" w:rsidRDefault="00481C9B" w:rsidP="00481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Использованная литература:</w:t>
      </w:r>
    </w:p>
    <w:p w:rsidR="005D1717" w:rsidRPr="00481C9B" w:rsidRDefault="00481C9B" w:rsidP="00481C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>Бухонькина</w:t>
      </w:r>
      <w:proofErr w:type="spellEnd"/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Т.Е. «Первые «росточки» одарённости — творческие способности младшего школьника» // Региональное образование XXI века: проблемы и перспективы. 2012. № S1. С. 160-165.</w:t>
      </w:r>
      <w:r w:rsidRPr="00481C9B">
        <w:rPr>
          <w:rFonts w:ascii="Times New Roman" w:hAnsi="Times New Roman" w:cs="Times New Roman"/>
          <w:sz w:val="28"/>
          <w:szCs w:val="28"/>
        </w:rPr>
        <w:br/>
      </w: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>2. Варламова У.С., Макаренко Т.А. Интеллектуальные игры как средство развития мышления школьников // Научно-методический электронный журнал Концепт. 2016. Т. 30. С. 19-21.</w:t>
      </w:r>
      <w:r w:rsidRPr="00481C9B">
        <w:rPr>
          <w:rFonts w:ascii="Times New Roman" w:hAnsi="Times New Roman" w:cs="Times New Roman"/>
          <w:sz w:val="28"/>
          <w:szCs w:val="28"/>
        </w:rPr>
        <w:br/>
      </w:r>
      <w:r w:rsidRPr="00481C9B">
        <w:rPr>
          <w:rFonts w:ascii="Times New Roman" w:hAnsi="Times New Roman" w:cs="Times New Roman"/>
          <w:sz w:val="28"/>
          <w:szCs w:val="28"/>
          <w:shd w:val="clear" w:color="auto" w:fill="FFFFFF"/>
        </w:rPr>
        <w:t>3. Шумакова Н.Б. Психолого-педагогические условия развития общей одарённости младших школьников // Начальная школа плюс До и После. 2013. № 5. С. 3-7.</w:t>
      </w:r>
    </w:p>
    <w:sectPr w:rsidR="005D1717" w:rsidRPr="0048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97AC1"/>
    <w:multiLevelType w:val="multilevel"/>
    <w:tmpl w:val="0A2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88"/>
    <w:rsid w:val="00005CE9"/>
    <w:rsid w:val="001404DF"/>
    <w:rsid w:val="00147702"/>
    <w:rsid w:val="0032215F"/>
    <w:rsid w:val="00413788"/>
    <w:rsid w:val="00481C9B"/>
    <w:rsid w:val="005D1717"/>
    <w:rsid w:val="00785C41"/>
    <w:rsid w:val="0091000C"/>
    <w:rsid w:val="00D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5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15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2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15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2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2025-12-26T09:19:00Z</dcterms:created>
  <dcterms:modified xsi:type="dcterms:W3CDTF">2025-12-26T11:50:00Z</dcterms:modified>
</cp:coreProperties>
</file>