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CD" w:rsidRPr="00DE54C1" w:rsidRDefault="00DB59CD" w:rsidP="00DB59CD">
      <w:pPr>
        <w:tabs>
          <w:tab w:val="left" w:pos="2552"/>
          <w:tab w:val="left" w:pos="3261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E54C1">
        <w:rPr>
          <w:rFonts w:ascii="Times New Roman" w:eastAsia="Calibri" w:hAnsi="Times New Roman" w:cs="Times New Roman"/>
          <w:b/>
          <w:sz w:val="24"/>
          <w:szCs w:val="24"/>
          <w:lang w:val="kk-KZ"/>
        </w:rPr>
        <w:t>1-сабақ.</w:t>
      </w:r>
    </w:p>
    <w:tbl>
      <w:tblPr>
        <w:tblStyle w:val="a3"/>
        <w:tblW w:w="10548" w:type="dxa"/>
        <w:tblLook w:val="04A0"/>
      </w:tblPr>
      <w:tblGrid>
        <w:gridCol w:w="2263"/>
        <w:gridCol w:w="8285"/>
      </w:tblGrid>
      <w:tr w:rsidR="00DB59CD" w:rsidRPr="00014820" w:rsidTr="00DB59C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 Толеранттық – ел бірлігі. Сайын  Мұратбеков «Телі өскен ұл»повесі</w:t>
            </w:r>
          </w:p>
        </w:tc>
      </w:tr>
      <w:tr w:rsidR="00DB59CD" w:rsidRPr="00DE54C1" w:rsidTr="00DB59C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Хасенова Б.М.</w:t>
            </w:r>
          </w:p>
        </w:tc>
      </w:tr>
      <w:tr w:rsidR="00DB59CD" w:rsidRPr="00DE54C1" w:rsidTr="00DB59C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04.04.22ж.</w:t>
            </w:r>
          </w:p>
        </w:tc>
      </w:tr>
      <w:tr w:rsidR="00DB59CD" w:rsidRPr="00DE54C1" w:rsidTr="00DB59C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Сыныбы:11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DB59CD" w:rsidRPr="00014820" w:rsidTr="00DB59C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54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 xml:space="preserve">Толеранттылық </w:t>
            </w:r>
            <w:proofErr w:type="spellStart"/>
            <w:r w:rsidRPr="00DE54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деген</w:t>
            </w:r>
            <w:proofErr w:type="spellEnd"/>
            <w:r w:rsidRPr="00DE54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 xml:space="preserve"> не? Толеранттылық – тұрақтылық </w:t>
            </w:r>
            <w:proofErr w:type="spellStart"/>
            <w:r w:rsidRPr="00DE54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негізі</w:t>
            </w:r>
            <w:proofErr w:type="spellEnd"/>
          </w:p>
        </w:tc>
      </w:tr>
      <w:tr w:rsidR="00DB59CD" w:rsidRPr="00014820" w:rsidTr="00DB59C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11.3.2.1 ғылыми және публицистикалық стильдегі мәтіндердің (мақала) құрылымы мен рәсімделуін білу, жанрлық және тілдік ерекшеліктерін талдау;</w:t>
            </w:r>
          </w:p>
          <w:p w:rsidR="00DB59CD" w:rsidRPr="00DE54C1" w:rsidRDefault="00DB59C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11.4.1.1 ғылыми және публицистикалық стильдің жанрлық және стильдік ерекшеліктеріне сай тілдік құралдарды орынды қолданып, шағын мақалажазу</w:t>
            </w: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</w:tbl>
    <w:p w:rsidR="00DB59CD" w:rsidRPr="00DE54C1" w:rsidRDefault="00DB59CD" w:rsidP="00DB59C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DE54C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Style w:val="a3"/>
        <w:tblW w:w="10548" w:type="dxa"/>
        <w:tblLayout w:type="fixed"/>
        <w:tblLook w:val="04A0"/>
      </w:tblPr>
      <w:tblGrid>
        <w:gridCol w:w="1368"/>
        <w:gridCol w:w="2141"/>
        <w:gridCol w:w="2989"/>
        <w:gridCol w:w="2430"/>
        <w:gridCol w:w="1620"/>
      </w:tblGrid>
      <w:tr w:rsidR="00DB59CD" w:rsidRPr="00DE54C1" w:rsidTr="00D761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 w:rsidP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кезеңі</w:t>
            </w:r>
          </w:p>
          <w:p w:rsidR="00DB59CD" w:rsidRPr="00DE54C1" w:rsidRDefault="00DB59CD" w:rsidP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DB59CD" w:rsidRPr="00014820" w:rsidTr="00D761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 өзі тексеру</w:t>
            </w:r>
          </w:p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 w:rsidP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 кезеңі:</w:t>
            </w:r>
          </w:p>
          <w:p w:rsidR="00DB59CD" w:rsidRPr="00DE54C1" w:rsidRDefault="00DB59CD" w:rsidP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сәлемдесу, түгендеу.</w:t>
            </w:r>
          </w:p>
          <w:p w:rsidR="00DB59CD" w:rsidRPr="00DE54C1" w:rsidRDefault="00DB59CD" w:rsidP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Ынтымақтастық атмосферасын қалыптастыру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Тиімділігі: </w:t>
            </w: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бір-біріне тілек айту арқылы жақындасады, көңіл-күйін көтереді және бауырмалдығын оятады.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Оқулық, жұмыс дәптерлері</w:t>
            </w:r>
          </w:p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ДК экраны</w:t>
            </w:r>
          </w:p>
        </w:tc>
      </w:tr>
      <w:tr w:rsidR="00DB59CD" w:rsidRPr="00014820" w:rsidTr="00D761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D" w:rsidRPr="00DE54C1" w:rsidRDefault="00DB59CD">
            <w:pP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Өткен білімді еске түсіру</w:t>
            </w:r>
          </w:p>
          <w:p w:rsidR="00DB59CD" w:rsidRPr="00DE54C1" w:rsidRDefault="00DB59CD">
            <w:pP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01015" cy="51879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60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(Ұ) «Миға шабуыл» </w:t>
            </w: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әдісі арқылы өткен тақырыппен жаңа сабақты  байланыстыру мақсатында ой қозғау сұрақтарын ұжымдық талқылау. 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Мұғалім оқушыларға сабақтың тақырыбы, мақсатымен таныстырады.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D" w:rsidRPr="00DE54C1" w:rsidRDefault="00DB59CD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Бір-біріне сұрақтар қояды. Сыныптастырының пікірін толықтырады.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ойымен бөліседі.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Осы тапсырманы орындау арқылы оқушылардың айтылым дағдысы қалыптасады.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тапсырмасын «Интервью» тәсілі арқылы айтып шығады.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Жылдам әрі функционалды түрде сыни ойлануды дамыту. 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Тиімділігі:</w:t>
            </w: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оқушының танымдық дағдысы артады. 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Қалыптастырушы бағалау:</w:t>
            </w: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DE54C1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kk-KZ"/>
              </w:rPr>
              <w:t>«Жарайсың!»</w:t>
            </w:r>
            <w:r w:rsidRPr="00DE54C1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деген </w:t>
            </w:r>
            <w:r w:rsidRPr="00DE54C1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kk-KZ"/>
              </w:rPr>
              <w:t>мадақтау сөзімен</w:t>
            </w: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ынталандыру</w:t>
            </w:r>
          </w:p>
        </w:tc>
      </w:tr>
      <w:tr w:rsidR="00DB59CD" w:rsidRPr="00014820" w:rsidTr="00D761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D" w:rsidRPr="00DE54C1" w:rsidRDefault="00DB59CD" w:rsidP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Мағынаны ашу.</w:t>
            </w:r>
          </w:p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 мин.</w:t>
            </w:r>
          </w:p>
          <w:p w:rsidR="00DB59CD" w:rsidRPr="00DE54C1" w:rsidRDefault="000148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8255</wp:posOffset>
                  </wp:positionV>
                  <wp:extent cx="692785" cy="439420"/>
                  <wp:effectExtent l="19050" t="0" r="0" b="0"/>
                  <wp:wrapNone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439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 w:rsidP="00D761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  білім</w:t>
            </w:r>
          </w:p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Сөздік жұмысы</w:t>
            </w:r>
          </w:p>
          <w:p w:rsidR="00DB59CD" w:rsidRPr="00DE54C1" w:rsidRDefault="00DB5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 оқушыларға бағыт- бағдар береді.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Айтылым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Төзімсіз-невыносливый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Алауыздық-раздор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Тұс-тұстан-отовсюду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Қарама-қайшы-противоречие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Аңдамай-незаметно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Ауырмай-не болеть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Татулық-дружба, согласие</w:t>
            </w:r>
          </w:p>
          <w:p w:rsidR="00D7610E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Жарты- половина</w:t>
            </w:r>
          </w:p>
          <w:p w:rsidR="00DB59CD" w:rsidRPr="00DE54C1" w:rsidRDefault="00D761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kk-KZ"/>
              </w:rPr>
              <w:t>Толеранттық</w:t>
            </w:r>
            <w:r w:rsidRPr="00DE54C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> (</w:t>
            </w:r>
            <w:hyperlink r:id="rId6" w:tooltip="Латын тілі" w:history="1">
              <w:r w:rsidRPr="00DE54C1">
                <w:rPr>
                  <w:rStyle w:val="a6"/>
                  <w:rFonts w:ascii="Times New Roman" w:hAnsi="Times New Roman" w:cs="Times New Roman"/>
                  <w:color w:val="0645AD"/>
                  <w:sz w:val="24"/>
                  <w:szCs w:val="24"/>
                  <w:shd w:val="clear" w:color="auto" w:fill="FFFFFF"/>
                  <w:lang w:val="kk-KZ"/>
                </w:rPr>
                <w:t>лат.</w:t>
              </w:r>
            </w:hyperlink>
            <w:r w:rsidRPr="00DE54C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DE54C1">
              <w:rPr>
                <w:rFonts w:ascii="Times New Roman" w:hAnsi="Times New Roman" w:cs="Times New Roman"/>
                <w:i/>
                <w:iCs/>
                <w:color w:val="202122"/>
                <w:sz w:val="24"/>
                <w:szCs w:val="24"/>
                <w:shd w:val="clear" w:color="auto" w:fill="FFFFFF"/>
                <w:lang w:val="la-Latn"/>
              </w:rPr>
              <w:t>tolerantia</w:t>
            </w:r>
            <w:r w:rsidRPr="00DE54C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> — төзімділік, көнбістік) — басқа ойға, көзқарасқа, наным-сенімге, іс-әрекетке, әдет-ғұрыпқа, сезім-күйге, идеяларға төзімділік, жұмсақтық көрсете білу қасиеті. Толеранттылық — адам құқығы мен бостандығы, </w:t>
            </w:r>
            <w:r w:rsidR="00F02D11" w:rsidRPr="00DE54C1">
              <w:rPr>
                <w:sz w:val="24"/>
                <w:szCs w:val="24"/>
              </w:rPr>
              <w:fldChar w:fldCharType="begin"/>
            </w:r>
            <w:r w:rsidR="00864034" w:rsidRPr="00DE54C1">
              <w:rPr>
                <w:sz w:val="24"/>
                <w:szCs w:val="24"/>
                <w:lang w:val="kk-KZ"/>
              </w:rPr>
              <w:instrText>HYPERLINK "https://kk.wikipedia.org/wiki/%D0%9F%D0%BB%D1%8E%D1%80%D0%B0%D0%BB%D0%B8%D0%B7%D0%BC" \o "Плюрализм"</w:instrText>
            </w:r>
            <w:r w:rsidR="00F02D11" w:rsidRPr="00DE54C1">
              <w:rPr>
                <w:sz w:val="24"/>
                <w:szCs w:val="24"/>
              </w:rPr>
              <w:fldChar w:fldCharType="separate"/>
            </w:r>
            <w:r w:rsidRPr="00DE54C1">
              <w:rPr>
                <w:rStyle w:val="a6"/>
                <w:rFonts w:ascii="Times New Roman" w:hAnsi="Times New Roman" w:cs="Times New Roman"/>
                <w:color w:val="339933"/>
                <w:sz w:val="24"/>
                <w:szCs w:val="24"/>
                <w:shd w:val="clear" w:color="auto" w:fill="FFFFFF"/>
                <w:lang w:val="kk-KZ"/>
              </w:rPr>
              <w:t>плюрализммен</w:t>
            </w:r>
            <w:r w:rsidR="00F02D11" w:rsidRPr="00DE54C1">
              <w:rPr>
                <w:sz w:val="24"/>
                <w:szCs w:val="24"/>
              </w:rPr>
              <w:fldChar w:fldCharType="end"/>
            </w:r>
            <w:r w:rsidRPr="00DE54C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 xml:space="preserve"> қатар негізі демократиялық принциптердің бірі болып есептеледі. </w:t>
            </w:r>
            <w:r w:rsidRPr="00DE54C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Толеранттылық — қоғамның </w:t>
            </w:r>
            <w:proofErr w:type="spellStart"/>
            <w:r w:rsidRPr="00DE54C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DE54C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және </w:t>
            </w:r>
            <w:proofErr w:type="spellStart"/>
            <w:r w:rsidRPr="00DE54C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саяси</w:t>
            </w:r>
            <w:proofErr w:type="spellEnd"/>
            <w:r w:rsidRPr="00DE54C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мәдениетінің деңгейінің көрсеткіші.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Дескриптор:              Жалпы - 3 балл.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-Сипаттайды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-Мәлімет айтады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 саусақ» тәсілі арқылы кері байланыс жасау.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11-сынып оқулығы, жұмыс дәптері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Аударма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сөздік</w:t>
            </w:r>
          </w:p>
        </w:tc>
      </w:tr>
      <w:tr w:rsidR="00DB59CD" w:rsidRPr="00DE54C1" w:rsidTr="00D761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2346325</wp:posOffset>
                  </wp:positionV>
                  <wp:extent cx="767715" cy="499110"/>
                  <wp:effectExtent l="19050" t="0" r="0" b="0"/>
                  <wp:wrapSquare wrapText="bothSides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499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E54C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183515</wp:posOffset>
                  </wp:positionV>
                  <wp:extent cx="714375" cy="457200"/>
                  <wp:effectExtent l="19050" t="0" r="952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572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D" w:rsidRPr="00DE54C1" w:rsidRDefault="00D7610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DB59CD"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-тапсырма: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Жұптық жұмыс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Оқулықта берілген тапсырмаларды орындатады, бақылайды, мысал, үлгі көрсетеді.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 тапсырма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 оқуышларды ынтымақтастыққа, топта  бірігіп жұмыс жасауға, бір- бірінің пікірін тыңдап, ойын анық, дәл жеткізе білуге баулиды.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F3062" w:rsidRPr="00DE54C1" w:rsidRDefault="009F306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4-тапсырма</w:t>
            </w:r>
          </w:p>
          <w:p w:rsidR="00DB59CD" w:rsidRPr="00DE54C1" w:rsidRDefault="009F306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Жұптық </w:t>
            </w:r>
            <w:r w:rsidR="00DB59CD"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 бағыт- бағдар береді.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Айтылым</w:t>
            </w:r>
          </w:p>
          <w:p w:rsidR="00DB59CD" w:rsidRPr="00DE54C1" w:rsidRDefault="00DB59C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E54C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Сурет  мазмұны бойынша бір- біріне сұрақ  қояды. Сұрақта термин сөздерді қолданады. Сонымен қатар  жаңа сөздерді кірістіреді. Парталас досымен сұхбаттасады.</w:t>
            </w:r>
          </w:p>
          <w:p w:rsidR="009F3062" w:rsidRPr="00DE54C1" w:rsidRDefault="009F30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Оқылым   Айтылым</w:t>
            </w:r>
          </w:p>
          <w:p w:rsidR="00DB59CD" w:rsidRPr="00DE54C1" w:rsidRDefault="00DB59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Мәтінді оқиды. Топқа бөлініп, мұғалім ұсынған тапсырманы орындайды.</w:t>
            </w:r>
          </w:p>
          <w:p w:rsidR="00DB59CD" w:rsidRPr="00DE54C1" w:rsidRDefault="00DB59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1-топ: «Блум таксономиясы» бойынша мәтінмен жұмыс жасайды</w:t>
            </w:r>
          </w:p>
          <w:p w:rsidR="00DB59CD" w:rsidRPr="00DE54C1" w:rsidRDefault="00DB59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2-топ: «Дискуссиялық карта» арқылы мәтіндегі ұнаған, ұнамаған тұстарына түсінік береді.</w:t>
            </w:r>
          </w:p>
          <w:p w:rsidR="00DB59CD" w:rsidRPr="00DE54C1" w:rsidRDefault="00DB59C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3-топ: «6 неліктен» тәсілін қолданып сұрақтар жазады.</w:t>
            </w:r>
          </w:p>
          <w:p w:rsidR="00DB59CD" w:rsidRPr="00DE54C1" w:rsidRDefault="00DB59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Айтылым</w:t>
            </w:r>
          </w:p>
          <w:p w:rsidR="00DB59CD" w:rsidRPr="00DE54C1" w:rsidRDefault="009F306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Мәтінде аталған ұғымдардың әрқайсысының мәнін ашыңыздыр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Дескриптор:              Жалпы – 4 балл.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-Түсіндіреді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-Мағынасын ашады</w:t>
            </w:r>
          </w:p>
          <w:p w:rsidR="00DB59CD" w:rsidRPr="00DE54C1" w:rsidRDefault="00DB59CD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E54C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«Бас бармақ» тәсілі.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F3062" w:rsidRPr="00DE54C1" w:rsidRDefault="009F306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  балл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-топпен жұмыс жасайды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-мәтінді оқиды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«Екі жұлдыз, бір тілек» тәсілі арқылы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кері байланыс орнатады.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F3062" w:rsidRPr="00DE54C1" w:rsidRDefault="009F306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Дескриптор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  балл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-Сұраққа жауап береді.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Смайликтер.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11-сынып оқулығы, жұмыс дәптері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 топтамасы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Слайдтар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F3062" w:rsidRPr="00DE54C1" w:rsidRDefault="009F306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Кесте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9CD" w:rsidRPr="00014820" w:rsidTr="00D761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61595</wp:posOffset>
                  </wp:positionV>
                  <wp:extent cx="742950" cy="476250"/>
                  <wp:effectExtent l="1905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Бекіту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5-тапсырма: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Оқулықта берілген тапсырмаларды орындатады, мысал, үлгі көрсетеді.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Қосымша тапсырма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4763" w:rsidRPr="00DE54C1" w:rsidRDefault="00224763" w:rsidP="0022476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6- тапсырма</w:t>
            </w:r>
          </w:p>
          <w:p w:rsidR="00224763" w:rsidRPr="00DE54C1" w:rsidRDefault="00224763" w:rsidP="0022476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F3062" w:rsidRPr="00DE54C1" w:rsidRDefault="009F306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4763" w:rsidRPr="00DE54C1" w:rsidRDefault="0022476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Ойтаразы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 бағыт- бағдар береді.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Жазылым</w:t>
            </w:r>
          </w:p>
          <w:p w:rsidR="00DB59CD" w:rsidRPr="00DE54C1" w:rsidRDefault="009F306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сыныптасыңызды сипаттап жазыңыз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F3062" w:rsidRPr="00DE54C1" w:rsidRDefault="009F306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F3062" w:rsidRPr="00DE54C1" w:rsidRDefault="009F306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F3062" w:rsidRPr="00DE54C1" w:rsidRDefault="009F306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Айтылым</w:t>
            </w:r>
            <w:r w:rsidR="00224763"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.Жазылым</w:t>
            </w:r>
          </w:p>
          <w:p w:rsidR="00DB59CD" w:rsidRPr="00DE54C1" w:rsidRDefault="002247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«Толеранттылық»сөзіне фонетикалық талдау жасаңыз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Айтылым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«Болашақтағы толеранттылық»  деген тақырыпта өз ойын айтып, сыни пікірлерімен бөліседі.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Айтылым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«Шығу парағын» </w:t>
            </w:r>
            <w:r w:rsidR="00224763"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толтыру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Дескриптор:              Жалпы - 3 балл.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-Тапсырманы орындайды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F3062" w:rsidRPr="00DE54C1" w:rsidRDefault="009F306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F3062" w:rsidRPr="00DE54C1" w:rsidRDefault="009F306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  балл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11-сынып оқулығы, жұмыс дәптері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4763" w:rsidRPr="00DE54C1" w:rsidRDefault="002247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4763" w:rsidRPr="00DE54C1" w:rsidRDefault="002247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4763" w:rsidRPr="00DE54C1" w:rsidRDefault="002247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4763" w:rsidRPr="00DE54C1" w:rsidRDefault="002247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4763" w:rsidRPr="00DE54C1" w:rsidRDefault="002247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4763" w:rsidRPr="00DE54C1" w:rsidRDefault="002247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4763" w:rsidRPr="00DE54C1" w:rsidRDefault="002247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4763" w:rsidRPr="00DE54C1" w:rsidRDefault="002247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4763" w:rsidRPr="00DE54C1" w:rsidRDefault="002247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4763" w:rsidRPr="00DE54C1" w:rsidRDefault="002247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4763" w:rsidRPr="00DE54C1" w:rsidRDefault="002247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4763" w:rsidRPr="00DE54C1" w:rsidRDefault="002247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</w:tr>
      <w:tr w:rsidR="00DB59CD" w:rsidRPr="00DE54C1" w:rsidTr="00D761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мин.</w:t>
            </w:r>
          </w:p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10795</wp:posOffset>
                  </wp:positionV>
                  <wp:extent cx="748030" cy="475615"/>
                  <wp:effectExtent l="19050" t="0" r="0" b="0"/>
                  <wp:wrapNone/>
                  <wp:docPr id="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«Еркін микрофон»  әдісі. </w:t>
            </w: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D" w:rsidRPr="00DE54C1" w:rsidRDefault="00DB59CD">
            <w:pPr>
              <w:contextualSpacing/>
              <w:rPr>
                <w:rFonts w:ascii="Times New Roman" w:eastAsia="Arimo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бүгінгі сабақтың мақсаты, тақырыбы бойынша өз ойын айту арқылы сабаққа қорытынды жасайды.</w:t>
            </w:r>
          </w:p>
          <w:p w:rsidR="00DB59CD" w:rsidRPr="00DE54C1" w:rsidRDefault="00DB5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Рефлексия:</w:t>
            </w:r>
          </w:p>
          <w:p w:rsidR="00DB59CD" w:rsidRPr="00DE54C1" w:rsidRDefault="00DB59C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95450" cy="693998"/>
                  <wp:effectExtent l="19050" t="0" r="0" b="0"/>
                  <wp:docPr id="3" name="Рисунок 22" descr="https://fsd.kopilkaurokov.ru/uploads/user_file_5669a7a97408a/buiriek-aurularynyn-aldyn-alu-8-synyp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s://fsd.kopilkaurokov.ru/uploads/user_file_5669a7a97408a/buiriek-aurularynyn-aldyn-alu-8-synyp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578" cy="695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59CD" w:rsidRPr="00DE54C1" w:rsidRDefault="00E502DB" w:rsidP="0047547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163бет,2тап.</w:t>
            </w:r>
            <w:r w:rsidR="00475473"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мәтінді оқ</w:t>
            </w: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ып ,аудару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«Жапондық бағалау» </w:t>
            </w:r>
            <w:r w:rsidRPr="00DE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әдісі арқылы бағалайды. Яғни </w:t>
            </w:r>
            <w:r w:rsidRPr="00DE54C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«Дұрыс келісемін», «Толықтырамын, басқа көзқарасым бар», «Менің сұрағым бар».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CD" w:rsidRPr="00DE54C1" w:rsidRDefault="00DB59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23545" cy="701040"/>
                  <wp:effectExtent l="152400" t="19050" r="205105" b="3810"/>
                  <wp:docPr id="1" name="Рисунок 23" descr="4-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4-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1659">
                            <a:off x="0" y="0"/>
                            <a:ext cx="42354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B59CD" w:rsidRPr="00DE54C1" w:rsidRDefault="00DB59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4C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79475" cy="659130"/>
                  <wp:effectExtent l="19050" t="0" r="0" b="0"/>
                  <wp:docPr id="4" name="Рисунок 10" descr="https://fsd.multiurok.ru/html/2018/10/02/s_5bb3d3fa1a424/96190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fsd.multiurok.ru/html/2018/10/02/s_5bb3d3fa1a424/96190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72E7" w:rsidRPr="00DE54C1" w:rsidRDefault="003F72E7">
      <w:pPr>
        <w:rPr>
          <w:rFonts w:ascii="Times New Roman" w:hAnsi="Times New Roman" w:cs="Times New Roman"/>
          <w:sz w:val="24"/>
          <w:szCs w:val="24"/>
        </w:rPr>
      </w:pPr>
    </w:p>
    <w:sectPr w:rsidR="003F72E7" w:rsidRPr="00DE54C1" w:rsidSect="008640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DB59CD"/>
    <w:rsid w:val="00014820"/>
    <w:rsid w:val="00224763"/>
    <w:rsid w:val="003F72E7"/>
    <w:rsid w:val="00475473"/>
    <w:rsid w:val="006969C8"/>
    <w:rsid w:val="00864034"/>
    <w:rsid w:val="009C6ECE"/>
    <w:rsid w:val="009F3062"/>
    <w:rsid w:val="00A167DB"/>
    <w:rsid w:val="00A545FA"/>
    <w:rsid w:val="00D7610E"/>
    <w:rsid w:val="00DB59CD"/>
    <w:rsid w:val="00DE54C1"/>
    <w:rsid w:val="00E502DB"/>
    <w:rsid w:val="00F02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9CD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9C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761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9B%D0%B0%D1%82%D1%8B%D0%BD_%D1%82%D1%96%D0%BB%D1%96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</dc:creator>
  <cp:keywords/>
  <dc:description/>
  <cp:lastModifiedBy>30</cp:lastModifiedBy>
  <cp:revision>10</cp:revision>
  <dcterms:created xsi:type="dcterms:W3CDTF">2022-04-03T11:19:00Z</dcterms:created>
  <dcterms:modified xsi:type="dcterms:W3CDTF">2022-04-18T17:13:00Z</dcterms:modified>
</cp:coreProperties>
</file>