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3956" w14:textId="77777777" w:rsidR="0029607D" w:rsidRDefault="0029607D" w:rsidP="0029607D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Мастер-класс «</w:t>
      </w:r>
      <w:r w:rsidR="008358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Логопедическая работа</w:t>
      </w:r>
      <w:r w:rsidRPr="00296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детьми с ООП»</w:t>
      </w:r>
    </w:p>
    <w:p w14:paraId="70237813" w14:textId="77777777" w:rsidR="0029607D" w:rsidRDefault="0029607D" w:rsidP="0029607D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BC256F5" w14:textId="77777777" w:rsidR="0029607D" w:rsidRPr="0029607D" w:rsidRDefault="000929BB" w:rsidP="0029607D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607D">
        <w:rPr>
          <w:rFonts w:ascii="Times New Roman" w:hAnsi="Times New Roman" w:cs="Times New Roman"/>
          <w:b/>
          <w:sz w:val="28"/>
          <w:szCs w:val="28"/>
        </w:rPr>
        <w:t>Дюбки</w:t>
      </w:r>
      <w:r w:rsidR="0029607D" w:rsidRPr="0029607D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29607D" w:rsidRPr="0029607D">
        <w:rPr>
          <w:rFonts w:ascii="Times New Roman" w:hAnsi="Times New Roman" w:cs="Times New Roman"/>
          <w:b/>
          <w:sz w:val="28"/>
          <w:szCs w:val="28"/>
        </w:rPr>
        <w:t xml:space="preserve"> Марина Эдуардовна</w:t>
      </w:r>
    </w:p>
    <w:p w14:paraId="241B0625" w14:textId="2082A60C" w:rsidR="000929BB" w:rsidRDefault="00BB7073" w:rsidP="0029607D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 </w:t>
      </w:r>
      <w:r w:rsidRPr="00BB7073">
        <w:rPr>
          <w:rFonts w:ascii="Times New Roman" w:hAnsi="Times New Roman" w:cs="Times New Roman"/>
          <w:sz w:val="28"/>
          <w:szCs w:val="28"/>
        </w:rPr>
        <w:t>КГУ "Общеобразовательная школа №2 города Атбасар отдела образования по Атбасарскому району управления образования Акмолинской области"</w:t>
      </w:r>
    </w:p>
    <w:p w14:paraId="4C5F355A" w14:textId="4F28E67C" w:rsidR="00BB7073" w:rsidRDefault="00BB7073" w:rsidP="0029607D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F1F11DD" w14:textId="77777777" w:rsidR="00BB7073" w:rsidRPr="0029607D" w:rsidRDefault="00BB7073" w:rsidP="0029607D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350467" w14:textId="79972EE2" w:rsidR="00BB7073" w:rsidRPr="0029607D" w:rsidRDefault="00D20779" w:rsidP="00BB707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последнее время стремительно увеличивается количество детей с различными нарушениями: речевыми, познавательными (дети с ЗПР, СДВГ, РАС</w:t>
      </w:r>
      <w:proofErr w:type="gramStart"/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BB70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того,</w:t>
      </w:r>
      <w:r w:rsidR="00BB70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proofErr w:type="gramEnd"/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такие дети чувствовали себя комфортно в общеобразовательных учреждениях, нужно создать для них необходимую среду, как техническую, так и эмоциональную.</w:t>
      </w:r>
    </w:p>
    <w:p w14:paraId="70A0F763" w14:textId="77777777" w:rsidR="00D20779" w:rsidRPr="0029607D" w:rsidRDefault="00D20779" w:rsidP="0029607D">
      <w:pPr>
        <w:pStyle w:val="a3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29607D">
        <w:rPr>
          <w:sz w:val="28"/>
          <w:szCs w:val="28"/>
        </w:rPr>
        <w:t xml:space="preserve">Образовательный процесс детского сада предусматривает как уход и заботу о детях, так и процессы воспитания и обучения знаниям, важным жизненным навыкам, коррекцию их дефицитов в развитии. </w:t>
      </w:r>
    </w:p>
    <w:p w14:paraId="6A3F93CA" w14:textId="77777777" w:rsidR="00D20779" w:rsidRPr="0029607D" w:rsidRDefault="00D2077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sz w:val="28"/>
          <w:szCs w:val="28"/>
        </w:rPr>
        <w:t>Самый благоприятный период для развития интеллектуальных, речевых, творческих возможностей ребенка – от 3  до 9 лет, когда кора больших полушарий еще окончательно не сформирована. Именно в этом возрасте необходимо развивать ВПФ - память, восприятие, мышление, и, особенно, речь.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4158BEB" w14:textId="77777777" w:rsidR="00A61705" w:rsidRPr="0029607D" w:rsidRDefault="00A61705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Сегодня мне хотелось бы поговорить с вами о совершенствовании приёмов и методов в моей работе логопеда и о создании условий для повышения мотивации к логопедическим занятиям.</w:t>
      </w:r>
    </w:p>
    <w:p w14:paraId="69A5808C" w14:textId="77777777" w:rsidR="00A61705" w:rsidRPr="0029607D" w:rsidRDefault="00A61705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Мой мастер-класс </w:t>
      </w:r>
      <w:r w:rsidR="004B7EF4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назвать так: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«Простые секреты логопеда».</w:t>
      </w:r>
    </w:p>
    <w:p w14:paraId="0D417452" w14:textId="77777777" w:rsidR="00A61705" w:rsidRPr="0029607D" w:rsidRDefault="00A61705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Итак, представим обычную ситуацию, ученик приходит на занятие к учителю-логопеду: с одной стороны, это ребёнок современный, находящийся в постоянном, непрерывном движении, в организованных видах деятельности ему нужны заинтересовывающие моменты, короткие, «яркие» вспышки. С другой стороны, это ребенок с речевой патологией.</w:t>
      </w:r>
    </w:p>
    <w:p w14:paraId="23183220" w14:textId="77777777" w:rsidR="00A61705" w:rsidRPr="0029607D" w:rsidRDefault="00A61705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 что же я как специалист, должна предпринять, чтобы не только мотивировать, заинтересовать такого современного ребёнка, зачастую с особыми образовательными потребностями, но и убедить его, что корректное произношение действительно важно, актуально, широкий словарный запас делает речь не только более красивой, а главным образом способствует формированию успешной личности?</w:t>
      </w:r>
    </w:p>
    <w:p w14:paraId="7247C246" w14:textId="77777777" w:rsidR="00A61705" w:rsidRPr="0029607D" w:rsidRDefault="00A61705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поиске новых оригинальных, нешаблонных решений, творческих приёмов работы мы не должны забывать о том, что в каждой дисциплине, в любой науке фундаментальные знания - это основа основ. И мы вносим лишь элементы новизны, современности, внедряем то, что действительно эффективно, что совершенствует и двигает науку вперёд.</w:t>
      </w:r>
    </w:p>
    <w:p w14:paraId="45F4F0AA" w14:textId="77777777" w:rsidR="00A61705" w:rsidRPr="0029607D" w:rsidRDefault="00A61705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моей работе дети конечно же разновозрастные, и к каждому нужен индивидуальный подход. С чего начинается моя работа? </w:t>
      </w:r>
      <w:proofErr w:type="gramStart"/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Во-первых</w:t>
      </w:r>
      <w:proofErr w:type="gramEnd"/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конечно же заключение ПМПК, в этом заключении выставлен диагноз, на основе которого я провожу свою диагностику, заполняю речевую карту, составляю индивидуальный план раб</w:t>
      </w:r>
      <w:r w:rsidR="00FA1EC0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оты, по которому и начинаю корри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гировать </w:t>
      </w:r>
      <w:r w:rsidR="00F56C96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нарушения.</w:t>
      </w:r>
      <w:r w:rsidR="006538BC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0C17FB3" w14:textId="77777777" w:rsidR="00FA1EC0" w:rsidRPr="0029607D" w:rsidRDefault="006538BC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своей практике вы часто будете встречать детей, вы и сейчас их уже замечаете возможно, дети с синдромом дефицита внимания и гиперактивности. 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Представляют собой чрезвычайно важную с</w:t>
      </w:r>
      <w:r w:rsidR="00FA1EC0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оциальную проблему, так как эти дети характеризуется 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чрезмерной двигательно</w:t>
      </w:r>
      <w:r w:rsidR="00FA1EC0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активностью, импульсивностью, 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отвлекаемостью, невнимательностью </w:t>
      </w:r>
      <w:r w:rsidR="00FA1EC0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и становятся причиной нарушения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порядка в любой дошкольной и школьной организации. </w:t>
      </w:r>
    </w:p>
    <w:p w14:paraId="7A4CDCFA" w14:textId="77777777" w:rsidR="00FA1EC0" w:rsidRPr="0029607D" w:rsidRDefault="00FA1EC0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Наиболее сложный период жизни таких детей связан с поступлением в школу. Несмотря на то, что после 7 лет они становятся более усидчивыми, проблема продолжается и на первый план выступает так называемый "дефицит внимания". Учащимся с </w:t>
      </w:r>
      <w:proofErr w:type="spellStart"/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гиперподвижностью</w:t>
      </w:r>
      <w:proofErr w:type="spellEnd"/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трудно сосредоточить внимание и удержать его на чем - то одном, сложно запомнить и выполнить инструкции педагога, не отвлекаясь на посторонние раздражители.</w:t>
      </w:r>
    </w:p>
    <w:p w14:paraId="71C652AF" w14:textId="77777777" w:rsidR="00FA1EC0" w:rsidRPr="0029607D" w:rsidRDefault="00FA1EC0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У детей с СДВГ наблюдается слабая эмоциональная устойчивость при неудачах, низкая самооценка, упрямство, лживость, вспыльчивость, агрессивность, неуверенность в себе и проблемы в коммуникации.</w:t>
      </w:r>
    </w:p>
    <w:p w14:paraId="605F0B1E" w14:textId="77777777" w:rsidR="00FA1EC0" w:rsidRPr="0029607D" w:rsidRDefault="00FA1EC0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Большие трудности ребенок испытывает в коллективе сверстников, которые отказываются общаться с ними, мотивируя это его драчливостью и неумением играть.</w:t>
      </w:r>
    </w:p>
    <w:p w14:paraId="393A6E5E" w14:textId="77777777" w:rsidR="00FA1EC0" w:rsidRPr="0029607D" w:rsidRDefault="00FA1EC0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Таким образом, проблема гиперактивности и дефицита внимания, а в особенности ее коррекции, на современном этапе является весьма важной и актуальной.</w:t>
      </w:r>
    </w:p>
    <w:p w14:paraId="11A8D847" w14:textId="77777777" w:rsidR="00F56C96" w:rsidRPr="0029607D" w:rsidRDefault="006538BC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этой связи, </w:t>
      </w:r>
      <w:r w:rsidR="00FA1EC0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я разработала коррекционную программу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работы с детьми "группы риска",</w:t>
      </w:r>
      <w:r w:rsidR="00FA1EC0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направлена </w:t>
      </w:r>
      <w:r w:rsidR="00FA1EC0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коррекцию деструктивного поведения (агрессии и обидчивости), внимания, развития коммуникативных навыков, а так же на физическую реабилитацию детей дошкольного и младшего школьного возраста в рамках ЛФК.</w:t>
      </w:r>
    </w:p>
    <w:p w14:paraId="157DE440" w14:textId="77777777" w:rsidR="00D20779" w:rsidRPr="0029607D" w:rsidRDefault="000929BB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FA1EC0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ля вас это только теория</w:t>
      </w:r>
      <w:r w:rsidR="00D91F42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20779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Но как же работать с такими детьми, если они нарушают дисциплину, либо недостаточно усваивают программу. Хочу вам показать, как работаю с детьми с различными нарушениями, не только речевыми, но и познавательными.</w:t>
      </w:r>
      <w:r w:rsidR="00D91F42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Попробуем продемонстрировать новизну и простату приемов в работе логопеда.</w:t>
      </w:r>
    </w:p>
    <w:p w14:paraId="19AA3788" w14:textId="77777777" w:rsidR="00D91F42" w:rsidRPr="0029607D" w:rsidRDefault="00D91F42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Пожалуйста, разделитесь на две подгруппы, так нам будет удобней работать и увидеть больший объем практики. </w:t>
      </w:r>
    </w:p>
    <w:p w14:paraId="32210C70" w14:textId="77777777" w:rsidR="00D20779" w:rsidRPr="0029607D" w:rsidRDefault="00D91F42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Первое упражнение </w:t>
      </w:r>
      <w:r w:rsidR="00D20779" w:rsidRPr="0029607D">
        <w:rPr>
          <w:rFonts w:ascii="Times New Roman" w:eastAsia="Times New Roman" w:hAnsi="Times New Roman" w:cs="Times New Roman"/>
          <w:b/>
          <w:bCs/>
          <w:sz w:val="28"/>
          <w:szCs w:val="28"/>
        </w:rPr>
        <w:t>"Доброе животное",</w:t>
      </w:r>
      <w:r w:rsidR="00D20779" w:rsidRPr="0029607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направлено на развитие чувства коллективизма, формирование положительных эмоций.</w:t>
      </w:r>
    </w:p>
    <w:p w14:paraId="38E6E8B9" w14:textId="77777777" w:rsidR="00D20779" w:rsidRPr="0029607D" w:rsidRDefault="00D2077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sz w:val="28"/>
          <w:szCs w:val="28"/>
        </w:rPr>
        <w:t>    Пожалуйста, образуйте круг и возьмитесь за руки. Мы - одно большое, доброе животное. Давайте послушаем, как оно дышит! А теперь подышим вместе! На вдох - делаем шаг вперёд, на выдох - шаг назад. А теперь на вдох- два шага вперёд, на выдох- два шага назад. Так чётко и ровно бьётся большое доброе сердце. Мы все берём дыхание и стук сердца этого животного себе.</w:t>
      </w:r>
      <w:r w:rsidR="00D91F42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D7AD85A" w14:textId="77777777" w:rsidR="00D20779" w:rsidRPr="0029607D" w:rsidRDefault="00D2077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Еще одна методика,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которую использую в работе, это </w:t>
      </w:r>
      <w:proofErr w:type="spellStart"/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 состоят из определенных упражнений для крупной и мелкой моторики, которые синхронизируют работу одновременно двух полушарий головного мозга, улучшают память, внимание, развивают моторику, речь. Сейчас я предлагаю вам выполнить пальчиковую гимнастику с элементами кинезиологии.</w:t>
      </w:r>
    </w:p>
    <w:p w14:paraId="3CCAB1B0" w14:textId="77777777" w:rsidR="00D20779" w:rsidRPr="0029607D" w:rsidRDefault="00D2077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96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Кинезиологическая</w:t>
      </w:r>
      <w:proofErr w:type="spellEnd"/>
      <w:r w:rsidRPr="00296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96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физминутка</w:t>
      </w:r>
      <w:proofErr w:type="spellEnd"/>
      <w:r w:rsidRPr="00296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«Колечко» 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(Поочерёдно и как можно быстрее перебирайте пальцами рук, соединяя в кольцо с большим пальцем 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последовательно указательный, средний и т.д. Проба выполняется в прямом и обратном порядке. Сначала каждой рукой отдельно, затем двумя руками сразу.)</w:t>
      </w:r>
    </w:p>
    <w:p w14:paraId="470F813B" w14:textId="77777777" w:rsidR="00D91F42" w:rsidRPr="0029607D" w:rsidRDefault="00D2077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96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Кинезиологическая</w:t>
      </w:r>
      <w:proofErr w:type="spellEnd"/>
      <w:r w:rsidRPr="00296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96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физминутка</w:t>
      </w:r>
      <w:proofErr w:type="spellEnd"/>
      <w:r w:rsidRPr="00296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«Кулак-ребро-ладонь» 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(Три положения на плоскости стола последовательно сменяют друг друга. Ладонь на плоскости, сжатая в кулак ладонь, ладонь ребром на плоскости стола, распрямлённая ладонь на плоскости стола. Выполняется сначала правой рукой, потом левой, затем двумя руками вместе по 8-10 раз).</w:t>
      </w:r>
      <w:r w:rsidR="00D91F42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8DD9B89" w14:textId="77777777" w:rsidR="00D20779" w:rsidRPr="0029607D" w:rsidRDefault="00D2077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Стандартная артикуляционная гимнастика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проходить с использованием видео ролика красочной презентации. </w:t>
      </w:r>
      <w:r w:rsid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будем </w:t>
      </w:r>
      <w:proofErr w:type="spellStart"/>
      <w:r w:rsid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использоваь</w:t>
      </w:r>
      <w:proofErr w:type="spellEnd"/>
      <w:r w:rsid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творческий 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прием. </w:t>
      </w:r>
      <w:r w:rsid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раздать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бублики, соломинки.</w:t>
      </w:r>
    </w:p>
    <w:p w14:paraId="28A4AE36" w14:textId="77777777" w:rsidR="00D20779" w:rsidRPr="0029607D" w:rsidRDefault="00D2077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«Упражнения с соломинкой и бубликом»</w:t>
      </w:r>
    </w:p>
    <w:p w14:paraId="50BC267B" w14:textId="77777777" w:rsidR="00D20779" w:rsidRPr="0029607D" w:rsidRDefault="00D2077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1. Высунуть язык и держать на нем соломинку как можно дольше.</w:t>
      </w:r>
    </w:p>
    <w:p w14:paraId="5D1D26DB" w14:textId="77777777" w:rsidR="00D20779" w:rsidRPr="0029607D" w:rsidRDefault="00D2077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2. Открой рот и постарайся удерживать соломинку в равновесии на языке. Можно прижать  к верхним зубам, но рот закрывать нельзя.</w:t>
      </w:r>
    </w:p>
    <w:p w14:paraId="42688829" w14:textId="77777777" w:rsidR="00D20779" w:rsidRPr="0029607D" w:rsidRDefault="00D2077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3. Сделай усы! Удерживай соломинку у верхней губы с помощью кончика языка. А теперь делаем усы удерживая соломинку губами.</w:t>
      </w:r>
    </w:p>
    <w:p w14:paraId="3F3C5640" w14:textId="77777777" w:rsidR="00D20779" w:rsidRPr="0029607D" w:rsidRDefault="00D2077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4. А теперь задание потруднее: соломинку нужно удержать в вертикальном положении (почти), зажав один конец между зубами и языком.</w:t>
      </w:r>
    </w:p>
    <w:p w14:paraId="08C5A86D" w14:textId="77777777" w:rsidR="00D20779" w:rsidRPr="0029607D" w:rsidRDefault="00D2077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«Упражнения с сушкой»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1DB028A" w14:textId="77777777" w:rsidR="00D20779" w:rsidRPr="0029607D" w:rsidRDefault="00D2077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1. "Язычок-гимнаст" - рот открыт, на язычок нанизываем сушку, поднять и опустить язычок с сушкой, подвигать им вправо-влево.</w:t>
      </w:r>
    </w:p>
    <w:p w14:paraId="69FD30A9" w14:textId="77777777" w:rsidR="00D20779" w:rsidRPr="0029607D" w:rsidRDefault="00D2077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2. «Слоник»-  на губы надеть сушку, вытянуть вперед, как хоботок у слоника. Держать 5-7 секунд.</w:t>
      </w:r>
    </w:p>
    <w:p w14:paraId="3140BD01" w14:textId="77777777" w:rsidR="00D20779" w:rsidRPr="0029607D" w:rsidRDefault="00D2077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3.«Петля»- продеть язык через бублик и «спрятать» за верхние зубы, удерживать 5-7 секунд.</w:t>
      </w:r>
    </w:p>
    <w:p w14:paraId="1B9FA1A3" w14:textId="77777777" w:rsidR="009309F0" w:rsidRPr="0029607D" w:rsidRDefault="00D2077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Сложные упражнения, не у всех выходит с первого раза. Даже взрослому трудно выполнять.</w:t>
      </w:r>
    </w:p>
    <w:p w14:paraId="5608AEA0" w14:textId="77777777" w:rsidR="00DA7DDA" w:rsidRPr="0029607D" w:rsidRDefault="00D20779" w:rsidP="002960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постановки звуков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, для логопедического массажа</w:t>
      </w:r>
      <w:r w:rsidR="00DA7DDA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, я применяю логопедические зонд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 w:rsidR="00DA7DDA" w:rsidRPr="0029607D">
        <w:rPr>
          <w:rFonts w:ascii="Times New Roman" w:hAnsi="Times New Roman" w:cs="Times New Roman"/>
          <w:sz w:val="28"/>
          <w:szCs w:val="28"/>
        </w:rPr>
        <w:t xml:space="preserve">Для чего он нужен? Практически 80% детей страдают либо </w:t>
      </w:r>
      <w:proofErr w:type="spellStart"/>
      <w:r w:rsidR="00DA7DDA" w:rsidRPr="0029607D">
        <w:rPr>
          <w:rFonts w:ascii="Times New Roman" w:hAnsi="Times New Roman" w:cs="Times New Roman"/>
          <w:sz w:val="28"/>
          <w:szCs w:val="28"/>
        </w:rPr>
        <w:t>гипотонусом</w:t>
      </w:r>
      <w:proofErr w:type="spellEnd"/>
      <w:r w:rsidR="00DA7DDA" w:rsidRPr="0029607D">
        <w:rPr>
          <w:rFonts w:ascii="Times New Roman" w:hAnsi="Times New Roman" w:cs="Times New Roman"/>
          <w:sz w:val="28"/>
          <w:szCs w:val="28"/>
        </w:rPr>
        <w:t xml:space="preserve"> мышц, либо </w:t>
      </w:r>
      <w:proofErr w:type="spellStart"/>
      <w:r w:rsidR="00DA7DDA" w:rsidRPr="0029607D">
        <w:rPr>
          <w:rFonts w:ascii="Times New Roman" w:hAnsi="Times New Roman" w:cs="Times New Roman"/>
          <w:sz w:val="28"/>
          <w:szCs w:val="28"/>
        </w:rPr>
        <w:t>гиперонусом</w:t>
      </w:r>
      <w:proofErr w:type="spellEnd"/>
      <w:r w:rsidR="00DA7DDA" w:rsidRPr="0029607D">
        <w:rPr>
          <w:rFonts w:ascii="Times New Roman" w:hAnsi="Times New Roman" w:cs="Times New Roman"/>
          <w:sz w:val="28"/>
          <w:szCs w:val="28"/>
        </w:rPr>
        <w:t xml:space="preserve">. </w:t>
      </w:r>
      <w:r w:rsidR="00DA7DDA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гигиены я вам раздала ватные палочки,</w:t>
      </w:r>
      <w:r w:rsidR="00DA7DDA" w:rsidRPr="0029607D">
        <w:rPr>
          <w:rFonts w:ascii="Times New Roman" w:hAnsi="Times New Roman" w:cs="Times New Roman"/>
          <w:sz w:val="28"/>
          <w:szCs w:val="28"/>
        </w:rPr>
        <w:t xml:space="preserve"> мы выполним массаж языка, с помощью палочек.</w:t>
      </w:r>
    </w:p>
    <w:p w14:paraId="262003BF" w14:textId="77777777" w:rsidR="004B7EF4" w:rsidRPr="0029607D" w:rsidRDefault="00DA7DDA" w:rsidP="002960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9607D">
        <w:rPr>
          <w:rFonts w:ascii="Times New Roman" w:hAnsi="Times New Roman" w:cs="Times New Roman"/>
          <w:sz w:val="28"/>
          <w:szCs w:val="28"/>
        </w:rPr>
        <w:t>Выполняем массаж, далее переходим на лицо.</w:t>
      </w:r>
      <w:r w:rsidR="004B7EF4" w:rsidRPr="002960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C8523" w14:textId="77777777" w:rsidR="00D20779" w:rsidRPr="0029607D" w:rsidRDefault="00DA7DDA" w:rsidP="002960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вам показать постановки звуков,</w:t>
      </w:r>
      <w:r w:rsidR="00D20779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выполним элемент постановки звука «Р». 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Нам так же понадобятся ватные палочки. Рассказать про несколько способов постановки. </w:t>
      </w:r>
    </w:p>
    <w:p w14:paraId="6DCC65E1" w14:textId="77777777" w:rsidR="00DB076A" w:rsidRPr="0029607D" w:rsidRDefault="0029607D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076A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окажу третий этап, автоматизацию звука Л, на этом этапе мне помогает альбом, это не моя разработка, я его покупала в России, мне он очень понравился, это интересно детям (показываю альбом, выполняем его).</w:t>
      </w:r>
    </w:p>
    <w:p w14:paraId="556D6498" w14:textId="77777777" w:rsidR="009309F0" w:rsidRPr="0029607D" w:rsidRDefault="009309F0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Следующее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бы хотела вам показать, не все дети</w:t>
      </w:r>
      <w:r w:rsidR="00613763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познавательным и речевым нарушением</w:t>
      </w:r>
      <w:r w:rsidR="00613763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, встречаются дети, с на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13763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шением опорно-двигательного аппарата, с нарушением зрения, хочу вам показать, как работать с такими детьми,</w:t>
      </w:r>
      <w:r w:rsidR="00613763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первый стол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3763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ножницы с одной рукой (один ребенок, другой педагог)., второй стол с нарушением зрения, глаза закрыты </w:t>
      </w:r>
      <w:proofErr w:type="spellStart"/>
      <w:r w:rsidR="00613763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="00613763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собираем.</w:t>
      </w:r>
    </w:p>
    <w:p w14:paraId="60B8FECC" w14:textId="77777777" w:rsidR="009309F0" w:rsidRPr="0029607D" w:rsidRDefault="00DB076A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Дыхательная гимнастика.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Правильное дыхание очень важно для развития речи, так как дыхательная система - это энергетическая база для речевой системы. Дыхание влияет на звукопроизношение, артикуляцию и развитие голоса. </w:t>
      </w: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Дыхательные упражнения помогают выработать диафрагмальное дыхание, а также продолжительность, силу и правильное распределение выдоха.</w:t>
      </w:r>
    </w:p>
    <w:p w14:paraId="3413C14F" w14:textId="77777777" w:rsidR="009309F0" w:rsidRPr="0029607D" w:rsidRDefault="00DB076A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дыхательную гимнастику, объяснить, как дышать правильно.</w:t>
      </w:r>
    </w:p>
    <w:p w14:paraId="74EBCE6F" w14:textId="77777777" w:rsidR="00682F9F" w:rsidRPr="0029607D" w:rsidRDefault="00682F9F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аутизмом, очень часто встречаются в общеобразовательных группах, классах. Что делать? Не бойтесь их, работая в общеобразовательных учреждениях, я замечаю, что многие педагоги боятся их, они не так воспринимают мир, не реагируют на обращение к ним, не откликаются на свое имя, агрессивные, особенно осенью и весной, о познавательной деятельности речь вообще не идет, так же? Очень часто закрывают уши, почему так происходит? Дети с аутизмом слышат все звуки в одном режиме. Рассказать про звуки.</w:t>
      </w:r>
      <w:r w:rsidR="00621C68"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агрессию рассказать их. </w:t>
      </w:r>
    </w:p>
    <w:p w14:paraId="155B7741" w14:textId="77777777" w:rsidR="00FB3540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Еще одна методика, шарики Су – </w:t>
      </w:r>
      <w:proofErr w:type="spellStart"/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терапии, сейчас я вам раздам шарики, выполним массаж рук с помощью шариков, ведь на руках находятся точки, которые дают сигнал в разные отделы головного мозга, заставляя их работать. Точки именно на кончиках пальцев даю сигнал в речевой отдел, соответственно это помогает при развитии речи. Обычно сопровождается стихотворением, соответствующим теме занятия, не стоит забывать про календарно-тематический план)</w:t>
      </w:r>
      <w:r w:rsid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0FAC70F" w14:textId="77777777" w:rsidR="0029607D" w:rsidRPr="0029607D" w:rsidRDefault="0029607D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B39178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«Я мячом круги катаю»</w:t>
      </w:r>
    </w:p>
    <w:p w14:paraId="06E08EBA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в руках Су-</w:t>
      </w:r>
      <w:proofErr w:type="spellStart"/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шарики.</w:t>
      </w:r>
    </w:p>
    <w:p w14:paraId="6FD018C9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Я мячом круги катаю,</w:t>
      </w:r>
    </w:p>
    <w:p w14:paraId="1D53BF19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(круговые вращения шариком по ладони)</w:t>
      </w:r>
    </w:p>
    <w:p w14:paraId="30D6E119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Взад - вперед его гоняю.</w:t>
      </w:r>
    </w:p>
    <w:p w14:paraId="3E864CB5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(катаем шарик вверх-вниз)</w:t>
      </w:r>
    </w:p>
    <w:p w14:paraId="41398050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 поглажу я ладошку.</w:t>
      </w:r>
    </w:p>
    <w:p w14:paraId="55FC5E9E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(гладим ладошку шариком правой руки)</w:t>
      </w:r>
    </w:p>
    <w:p w14:paraId="4DC6C045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Будто я сметаю крошку,</w:t>
      </w:r>
    </w:p>
    <w:p w14:paraId="5CCAEDFB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(гладим ладошку шариком левой руки)</w:t>
      </w:r>
    </w:p>
    <w:p w14:paraId="7018AAFF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сожму его немножко,</w:t>
      </w:r>
    </w:p>
    <w:p w14:paraId="7D64D94A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(сжимаем шарик в правой руке)</w:t>
      </w:r>
    </w:p>
    <w:p w14:paraId="20F0F860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сжимает лапу кошка,</w:t>
      </w:r>
    </w:p>
    <w:p w14:paraId="57754487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(сжимаем шарик в левой руке)</w:t>
      </w:r>
    </w:p>
    <w:p w14:paraId="48D2DE16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Каждым пальцем мяч прижму,</w:t>
      </w:r>
    </w:p>
    <w:p w14:paraId="5C9ED32C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(поочередно прижимаем пальчики правой руки к</w:t>
      </w:r>
    </w:p>
    <w:p w14:paraId="54182F60" w14:textId="77777777" w:rsidR="003A49A9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>шарику)</w:t>
      </w:r>
    </w:p>
    <w:p w14:paraId="3EDE6166" w14:textId="77777777" w:rsidR="000929BB" w:rsidRPr="0029607D" w:rsidRDefault="003A49A9" w:rsidP="0029607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другой рукой начну. (поочередно)</w:t>
      </w:r>
    </w:p>
    <w:p w14:paraId="744B52A1" w14:textId="77777777" w:rsidR="00D20779" w:rsidRPr="0029607D" w:rsidRDefault="00D20779" w:rsidP="0029607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07D">
        <w:rPr>
          <w:rFonts w:ascii="Times New Roman" w:hAnsi="Times New Roman" w:cs="Times New Roman"/>
          <w:b/>
          <w:sz w:val="28"/>
          <w:szCs w:val="28"/>
        </w:rPr>
        <w:t>Упражнение "Аплодисменты"</w:t>
      </w:r>
    </w:p>
    <w:p w14:paraId="08ADDCC2" w14:textId="77777777" w:rsidR="00D20779" w:rsidRPr="0029607D" w:rsidRDefault="00D20779" w:rsidP="002960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9607D">
        <w:rPr>
          <w:rFonts w:ascii="Times New Roman" w:hAnsi="Times New Roman" w:cs="Times New Roman"/>
          <w:sz w:val="28"/>
          <w:szCs w:val="28"/>
        </w:rPr>
        <w:t xml:space="preserve">    Инструкция: "Мы хорошо поработали сегодня, и мне хочется предложить вам игру, в ходе которой аплодисменты сначала звучат тихонько, а затем становятся все сильнее и сильнее".</w:t>
      </w:r>
    </w:p>
    <w:p w14:paraId="10FAB21B" w14:textId="77777777" w:rsidR="00513A85" w:rsidRDefault="00D20779" w:rsidP="002960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9607D">
        <w:rPr>
          <w:rFonts w:ascii="Times New Roman" w:hAnsi="Times New Roman" w:cs="Times New Roman"/>
          <w:sz w:val="28"/>
          <w:szCs w:val="28"/>
        </w:rPr>
        <w:t xml:space="preserve">   Ведущий начинает тихонько хлопать в ладоши, глядя и постепенно подходя к одному из участников. Затем этот участник выбирает из группы следующего, кому они аплодируют вдвоем. Третий выбирает четвертого и т.д. последнему участнику аплодирует уже вся группа.</w:t>
      </w:r>
    </w:p>
    <w:p w14:paraId="7C8F6F0D" w14:textId="77777777" w:rsidR="0029607D" w:rsidRDefault="0029607D" w:rsidP="002960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25A43D3C" w14:textId="77777777" w:rsidR="0029607D" w:rsidRDefault="0029607D" w:rsidP="00296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DF5D9" w14:textId="77777777" w:rsidR="0029607D" w:rsidRDefault="0029607D" w:rsidP="0029607D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14:paraId="005D5184" w14:textId="77777777" w:rsidR="0029607D" w:rsidRPr="0029607D" w:rsidRDefault="0029607D" w:rsidP="0029607D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0CD39A" w14:textId="77777777" w:rsidR="0029607D" w:rsidRDefault="0029607D" w:rsidP="002960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621E7996" w14:textId="77777777" w:rsidR="0029607D" w:rsidRPr="0029607D" w:rsidRDefault="0029607D" w:rsidP="002960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540E6">
        <w:rPr>
          <w:rFonts w:ascii="Times New Roman" w:hAnsi="Times New Roman" w:cs="Times New Roman"/>
          <w:sz w:val="28"/>
          <w:szCs w:val="28"/>
        </w:rPr>
        <w:t>К</w:t>
      </w:r>
      <w:r w:rsidR="001540E6" w:rsidRPr="0029607D">
        <w:rPr>
          <w:rFonts w:ascii="Times New Roman" w:hAnsi="Times New Roman" w:cs="Times New Roman"/>
          <w:sz w:val="28"/>
          <w:szCs w:val="28"/>
        </w:rPr>
        <w:t xml:space="preserve">оррекция психомоторного развития: учеб. пособие /под ред. М. </w:t>
      </w:r>
      <w:proofErr w:type="spellStart"/>
      <w:r w:rsidR="001540E6" w:rsidRPr="0029607D">
        <w:rPr>
          <w:rFonts w:ascii="Times New Roman" w:hAnsi="Times New Roman" w:cs="Times New Roman"/>
          <w:sz w:val="28"/>
          <w:szCs w:val="28"/>
        </w:rPr>
        <w:t>Пассольта</w:t>
      </w:r>
      <w:proofErr w:type="spellEnd"/>
      <w:r w:rsidR="001540E6" w:rsidRPr="0029607D">
        <w:rPr>
          <w:rFonts w:ascii="Times New Roman" w:hAnsi="Times New Roman" w:cs="Times New Roman"/>
          <w:sz w:val="28"/>
          <w:szCs w:val="28"/>
        </w:rPr>
        <w:t>. - Москва: Академия, 2004. - 160 с.</w:t>
      </w:r>
    </w:p>
    <w:p w14:paraId="462B5201" w14:textId="77777777" w:rsidR="0029607D" w:rsidRPr="0029607D" w:rsidRDefault="0029607D" w:rsidP="002960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540E6" w:rsidRPr="0029607D">
        <w:rPr>
          <w:rFonts w:ascii="Times New Roman" w:hAnsi="Times New Roman" w:cs="Times New Roman"/>
          <w:sz w:val="28"/>
          <w:szCs w:val="28"/>
        </w:rPr>
        <w:t>Гиперактивные дети: психолого-педагогическая помощь / Г.Б. Монина, Е.К. Лютова-Робертс, Л.С. Чутко. - СПб.: Речь, 2007. - 186 с.</w:t>
      </w:r>
    </w:p>
    <w:p w14:paraId="06F5CC9B" w14:textId="77777777" w:rsidR="0029607D" w:rsidRDefault="0029607D" w:rsidP="002960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540E6">
        <w:rPr>
          <w:rFonts w:ascii="Times New Roman" w:hAnsi="Times New Roman" w:cs="Times New Roman"/>
          <w:sz w:val="28"/>
          <w:szCs w:val="28"/>
        </w:rPr>
        <w:t xml:space="preserve">Прикладная кинезиология. </w:t>
      </w:r>
      <w:proofErr w:type="spellStart"/>
      <w:r w:rsidR="001540E6">
        <w:rPr>
          <w:rFonts w:ascii="Times New Roman" w:hAnsi="Times New Roman" w:cs="Times New Roman"/>
          <w:sz w:val="28"/>
          <w:szCs w:val="28"/>
        </w:rPr>
        <w:t>Л.Ф.Васильева</w:t>
      </w:r>
      <w:proofErr w:type="spellEnd"/>
      <w:r w:rsidR="001540E6">
        <w:rPr>
          <w:rFonts w:ascii="Times New Roman" w:hAnsi="Times New Roman" w:cs="Times New Roman"/>
          <w:sz w:val="28"/>
          <w:szCs w:val="28"/>
        </w:rPr>
        <w:t>, Москва, 2018. – 113 с.</w:t>
      </w:r>
    </w:p>
    <w:p w14:paraId="1EB6FA6D" w14:textId="77777777" w:rsidR="0029607D" w:rsidRDefault="0029607D" w:rsidP="002960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540E6">
        <w:rPr>
          <w:rFonts w:ascii="Times New Roman" w:hAnsi="Times New Roman" w:cs="Times New Roman"/>
          <w:sz w:val="28"/>
          <w:szCs w:val="28"/>
        </w:rPr>
        <w:t xml:space="preserve">Т.С. Овчинникова, </w:t>
      </w:r>
      <w:r w:rsidR="001540E6" w:rsidRPr="0029607D">
        <w:rPr>
          <w:rFonts w:ascii="Times New Roman" w:hAnsi="Times New Roman" w:cs="Times New Roman"/>
          <w:sz w:val="28"/>
          <w:szCs w:val="28"/>
        </w:rPr>
        <w:t>Артикуляционная и пальчиковая гимнастика на занятиях в детском саду</w:t>
      </w:r>
      <w:r w:rsidR="001540E6">
        <w:rPr>
          <w:rFonts w:ascii="Times New Roman" w:hAnsi="Times New Roman" w:cs="Times New Roman"/>
          <w:sz w:val="28"/>
          <w:szCs w:val="28"/>
        </w:rPr>
        <w:t>/ Москва, 2020г. – 325 с.</w:t>
      </w:r>
    </w:p>
    <w:p w14:paraId="6CB1F033" w14:textId="77777777" w:rsidR="0029607D" w:rsidRPr="0029607D" w:rsidRDefault="0029607D" w:rsidP="0029607D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sectPr w:rsidR="0029607D" w:rsidRPr="0029607D" w:rsidSect="0029607D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748"/>
    <w:multiLevelType w:val="hybridMultilevel"/>
    <w:tmpl w:val="0668242C"/>
    <w:lvl w:ilvl="0" w:tplc="A284519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997"/>
    <w:rsid w:val="000929BB"/>
    <w:rsid w:val="001540E6"/>
    <w:rsid w:val="0029607D"/>
    <w:rsid w:val="003A49A9"/>
    <w:rsid w:val="004B7EF4"/>
    <w:rsid w:val="00513A85"/>
    <w:rsid w:val="00613763"/>
    <w:rsid w:val="00621C68"/>
    <w:rsid w:val="00640059"/>
    <w:rsid w:val="006538BC"/>
    <w:rsid w:val="00682F9F"/>
    <w:rsid w:val="0083583A"/>
    <w:rsid w:val="008E0C1A"/>
    <w:rsid w:val="009309F0"/>
    <w:rsid w:val="00A61705"/>
    <w:rsid w:val="00AB57B9"/>
    <w:rsid w:val="00BB7073"/>
    <w:rsid w:val="00BC4997"/>
    <w:rsid w:val="00BE0AE4"/>
    <w:rsid w:val="00D20779"/>
    <w:rsid w:val="00D91F42"/>
    <w:rsid w:val="00DA7DDA"/>
    <w:rsid w:val="00DB076A"/>
    <w:rsid w:val="00F56C96"/>
    <w:rsid w:val="00FA1EC0"/>
    <w:rsid w:val="00FB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3AF5"/>
  <w15:docId w15:val="{E1A0594A-7B9D-4FE3-808C-B8E6E1C5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7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96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dcterms:created xsi:type="dcterms:W3CDTF">2023-05-08T07:32:00Z</dcterms:created>
  <dcterms:modified xsi:type="dcterms:W3CDTF">2025-12-01T05:48:00Z</dcterms:modified>
</cp:coreProperties>
</file>