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FF" w:rsidRDefault="00303C42" w:rsidP="000F397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ФОРМИРОВАНИЕ ФИНАНСОВОЙ ГРАМОТНОСТИ У УЧАЩИХСЯ 5 КЛАССОВ НА УРОКАХ МАТЕМАТИКИ С ИСПОЛЬЗОВАНИЕМ ИКТ</w:t>
      </w:r>
    </w:p>
    <w:p w:rsidR="00081CFF" w:rsidRDefault="00081CFF" w:rsidP="000F397A">
      <w:pPr>
        <w:spacing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Кокшетауский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университет им. Ш.</w:t>
      </w:r>
      <w:r w:rsidR="000F39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97A">
        <w:rPr>
          <w:rFonts w:ascii="Times New Roman" w:hAnsi="Times New Roman" w:cs="Times New Roman"/>
          <w:sz w:val="28"/>
          <w:szCs w:val="28"/>
          <w:lang w:val="ru-RU"/>
        </w:rPr>
        <w:t>Уалиханова</w:t>
      </w:r>
      <w:proofErr w:type="spellEnd"/>
      <w:r w:rsidR="000F397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303C42" w:rsidRDefault="00303C42" w:rsidP="000F397A">
      <w:pPr>
        <w:spacing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Черкасова Анастасия Николаевна</w:t>
      </w:r>
      <w:bookmarkStart w:id="0" w:name="_GoBack"/>
      <w:bookmarkEnd w:id="0"/>
    </w:p>
    <w:p w:rsidR="000F397A" w:rsidRPr="00656A34" w:rsidRDefault="00303C42" w:rsidP="000F397A">
      <w:pPr>
        <w:spacing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fldChar w:fldCharType="begin"/>
      </w:r>
      <w:r w:rsidRPr="00303C42">
        <w:rPr>
          <w:lang w:val="ru-RU"/>
        </w:rPr>
        <w:instrText xml:space="preserve"> </w:instrText>
      </w:r>
      <w:r>
        <w:instrText>HYPERLINK</w:instrText>
      </w:r>
      <w:r w:rsidRPr="00303C42">
        <w:rPr>
          <w:lang w:val="ru-RU"/>
        </w:rPr>
        <w:instrText xml:space="preserve"> "</w:instrText>
      </w:r>
      <w:r>
        <w:instrText>mailto</w:instrText>
      </w:r>
      <w:r w:rsidRPr="00303C42">
        <w:rPr>
          <w:lang w:val="ru-RU"/>
        </w:rPr>
        <w:instrText>:</w:instrText>
      </w:r>
      <w:r>
        <w:instrText>Nastya</w:instrText>
      </w:r>
      <w:r w:rsidRPr="00303C42">
        <w:rPr>
          <w:lang w:val="ru-RU"/>
        </w:rPr>
        <w:instrText>12936@</w:instrText>
      </w:r>
      <w:r>
        <w:instrText>gmail</w:instrText>
      </w:r>
      <w:r w:rsidRPr="00303C42">
        <w:rPr>
          <w:lang w:val="ru-RU"/>
        </w:rPr>
        <w:instrText>.</w:instrText>
      </w:r>
      <w:r>
        <w:instrText>com</w:instrText>
      </w:r>
      <w:r w:rsidRPr="00303C42">
        <w:rPr>
          <w:lang w:val="ru-RU"/>
        </w:rPr>
        <w:instrText xml:space="preserve">" </w:instrText>
      </w:r>
      <w:r>
        <w:fldChar w:fldCharType="separate"/>
      </w:r>
      <w:r w:rsidR="001F46E7" w:rsidRPr="00907444">
        <w:rPr>
          <w:rStyle w:val="a3"/>
          <w:rFonts w:ascii="Times New Roman" w:hAnsi="Times New Roman" w:cs="Times New Roman"/>
          <w:sz w:val="28"/>
          <w:szCs w:val="28"/>
        </w:rPr>
        <w:t>Nastya</w:t>
      </w:r>
      <w:r w:rsidR="001F46E7" w:rsidRPr="00656A34">
        <w:rPr>
          <w:rStyle w:val="a3"/>
          <w:rFonts w:ascii="Times New Roman" w:hAnsi="Times New Roman" w:cs="Times New Roman"/>
          <w:sz w:val="28"/>
          <w:szCs w:val="28"/>
          <w:lang w:val="ru-RU"/>
        </w:rPr>
        <w:t>12936@</w:t>
      </w:r>
      <w:r w:rsidR="001F46E7" w:rsidRPr="00907444">
        <w:rPr>
          <w:rStyle w:val="a3"/>
          <w:rFonts w:ascii="Times New Roman" w:hAnsi="Times New Roman" w:cs="Times New Roman"/>
          <w:sz w:val="28"/>
          <w:szCs w:val="28"/>
        </w:rPr>
        <w:t>gmail</w:t>
      </w:r>
      <w:r w:rsidR="001F46E7" w:rsidRPr="00656A34">
        <w:rPr>
          <w:rStyle w:val="a3"/>
          <w:rFonts w:ascii="Times New Roman" w:hAnsi="Times New Roman" w:cs="Times New Roman"/>
          <w:sz w:val="28"/>
          <w:szCs w:val="28"/>
          <w:lang w:val="ru-RU"/>
        </w:rPr>
        <w:t>.</w:t>
      </w:r>
      <w:r w:rsidR="001F46E7" w:rsidRPr="00907444">
        <w:rPr>
          <w:rStyle w:val="a3"/>
          <w:rFonts w:ascii="Times New Roman" w:hAnsi="Times New Roman" w:cs="Times New Roman"/>
          <w:sz w:val="28"/>
          <w:szCs w:val="28"/>
        </w:rPr>
        <w:t>com</w: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</w:p>
    <w:p w:rsidR="00D373EA" w:rsidRPr="00D373EA" w:rsidRDefault="0023179E" w:rsidP="0023179E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Аннотация.</w:t>
      </w:r>
      <w:r w:rsidR="00D373E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D373EA" w:rsidRPr="00D373EA">
        <w:rPr>
          <w:rFonts w:ascii="Times New Roman" w:hAnsi="Times New Roman" w:cs="Times New Roman"/>
          <w:sz w:val="28"/>
          <w:szCs w:val="28"/>
          <w:lang w:val="ru-RU"/>
        </w:rPr>
        <w:t>В статье рассматривается подход к формированию финансовой грамотности у учащихся 5 классов на уроках математики с использованием информационно-коммуникационных технологий. Анализируются преимущества практико-ориентированных задач, моделирующих реальные финансовые ситуации (расчёт скидок, планирование расходов, накопления), и возможности их интеграции с интерактивными платформами, электронными таблицами и симуляторами. Такой метод позволяет преодолеть теоретический характер традиционных уроков математики, повысить интерес школьников к предмету, развить начальные навыки финансового планирования и укрепить понимание практической ценности математических знаний.</w:t>
      </w:r>
    </w:p>
    <w:p w:rsidR="00D373EA" w:rsidRDefault="0023179E" w:rsidP="00D373EA">
      <w:pPr>
        <w:spacing w:after="12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Ключевые слова:</w:t>
      </w:r>
      <w:r w:rsidR="00D37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73EA" w:rsidRPr="00D373EA">
        <w:rPr>
          <w:sz w:val="28"/>
          <w:szCs w:val="28"/>
          <w:lang w:val="ru-RU"/>
        </w:rPr>
        <w:t>финансовая грамотность, математика 5 класс, практико-ориентированные задачи, ИКТ, карманные деньги, планирование бюджета, цифровые технологии</w:t>
      </w:r>
      <w:r w:rsidR="00D373EA">
        <w:rPr>
          <w:sz w:val="28"/>
          <w:szCs w:val="28"/>
          <w:lang w:val="ru-RU"/>
        </w:rPr>
        <w:t>.</w:t>
      </w:r>
    </w:p>
    <w:p w:rsidR="0023179E" w:rsidRDefault="0023179E" w:rsidP="00D373EA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Введение.</w:t>
      </w:r>
    </w:p>
    <w:p w:rsidR="0023179E" w:rsidRDefault="00D373EA" w:rsidP="0023179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3E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F46E7" w:rsidRPr="001F46E7">
        <w:rPr>
          <w:rFonts w:ascii="Times New Roman" w:hAnsi="Times New Roman" w:cs="Times New Roman"/>
          <w:sz w:val="28"/>
          <w:szCs w:val="28"/>
          <w:lang w:val="ru-RU"/>
        </w:rPr>
        <w:t xml:space="preserve">С каждым годом роль денег и финансов в жизни человека растет, школьники уже с раннего возраста активно пользуются пластиковыми картами и самостоятельно покупают товары. Из-за чего современное общество требует от молодого поколения способности принимать грамотные финансовые решения. Однако, несмотря на растущую необходимость владения финансовыми знаниями и навыками, большинство учащихся основной школы не умеют применять математические знания в жизненных финансовых ситуациях. Школьные уроки </w:t>
      </w:r>
      <w:r w:rsidR="001F46E7" w:rsidRPr="001F46E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математики часто носят теоретический характер и не формируют у детей реальной ценности денег, планирования бюджета и рационального расходования средств. Это создает просвет </w:t>
      </w:r>
      <w:proofErr w:type="gramStart"/>
      <w:r w:rsidR="001F46E7" w:rsidRPr="001F46E7">
        <w:rPr>
          <w:rFonts w:ascii="Times New Roman" w:hAnsi="Times New Roman" w:cs="Times New Roman"/>
          <w:sz w:val="28"/>
          <w:szCs w:val="28"/>
          <w:lang w:val="ru-RU"/>
        </w:rPr>
        <w:t>между знаниями</w:t>
      </w:r>
      <w:proofErr w:type="gramEnd"/>
      <w:r w:rsidR="001F46E7" w:rsidRPr="001F46E7">
        <w:rPr>
          <w:rFonts w:ascii="Times New Roman" w:hAnsi="Times New Roman" w:cs="Times New Roman"/>
          <w:sz w:val="28"/>
          <w:szCs w:val="28"/>
          <w:lang w:val="ru-RU"/>
        </w:rPr>
        <w:t xml:space="preserve"> полученными на уроке и их практической применимостью в</w:t>
      </w:r>
      <w:r w:rsidR="001E47F4">
        <w:rPr>
          <w:rFonts w:ascii="Times New Roman" w:hAnsi="Times New Roman" w:cs="Times New Roman"/>
          <w:sz w:val="28"/>
          <w:szCs w:val="28"/>
          <w:lang w:val="ru-RU"/>
        </w:rPr>
        <w:t xml:space="preserve"> жизни. Финансовая грамотность -</w:t>
      </w:r>
      <w:r w:rsidR="001F46E7" w:rsidRPr="001F46E7">
        <w:rPr>
          <w:rFonts w:ascii="Times New Roman" w:hAnsi="Times New Roman" w:cs="Times New Roman"/>
          <w:sz w:val="28"/>
          <w:szCs w:val="28"/>
          <w:lang w:val="ru-RU"/>
        </w:rPr>
        <w:t xml:space="preserve"> это совокупность таких элементов, как осведомленность, знания, навыки, установки (жизненные ориентиры) и поведение, позволяющие принимать обоснованные финансовые решения для достижения личн</w:t>
      </w:r>
      <w:r w:rsidR="0023179E">
        <w:rPr>
          <w:rFonts w:ascii="Times New Roman" w:hAnsi="Times New Roman" w:cs="Times New Roman"/>
          <w:sz w:val="28"/>
          <w:szCs w:val="28"/>
          <w:lang w:val="ru-RU"/>
        </w:rPr>
        <w:t xml:space="preserve">ого финансового благополучия </w:t>
      </w:r>
      <w:r w:rsidR="0023179E" w:rsidRPr="0023179E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3179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3179E" w:rsidRPr="0023179E">
        <w:rPr>
          <w:rFonts w:ascii="Times New Roman" w:hAnsi="Times New Roman" w:cs="Times New Roman"/>
          <w:sz w:val="28"/>
          <w:szCs w:val="28"/>
          <w:lang w:val="ru-RU"/>
        </w:rPr>
        <w:t>].</w:t>
      </w:r>
      <w:r w:rsidR="001F46E7" w:rsidRPr="001F46E7">
        <w:rPr>
          <w:rFonts w:ascii="Times New Roman" w:hAnsi="Times New Roman" w:cs="Times New Roman"/>
          <w:sz w:val="28"/>
          <w:szCs w:val="28"/>
          <w:lang w:val="ru-RU"/>
        </w:rPr>
        <w:t xml:space="preserve"> Из этого следует что для успешного формирования таких навыков, которые включают не только теоретические знания, но и практические навыки, необходима разработка и внедрение эффективных методов обучения. В данной статье будет рассмотрен метод обучения финансовой грамотности: решение практико-ориентированных задач по математике с использованием информационно-коммуникационных технологий. Решение практико-ориентированных финансовых задач позволяет адаптировать теоретические основы школьного курса математики к жизненным ситуациям, с которыми приходится сталкиваться школьникам, в свою очередь интегрирование задач с интерактивными платформами сделают процесс обучения более интересным, наглядным, сформируют </w:t>
      </w:r>
      <w:proofErr w:type="gramStart"/>
      <w:r w:rsidR="001F46E7" w:rsidRPr="001F46E7">
        <w:rPr>
          <w:rFonts w:ascii="Times New Roman" w:hAnsi="Times New Roman" w:cs="Times New Roman"/>
          <w:sz w:val="28"/>
          <w:szCs w:val="28"/>
          <w:lang w:val="ru-RU"/>
        </w:rPr>
        <w:t>базовые цифровые навыки</w:t>
      </w:r>
      <w:proofErr w:type="gramEnd"/>
      <w:r w:rsidR="001F46E7" w:rsidRPr="001F46E7">
        <w:rPr>
          <w:rFonts w:ascii="Times New Roman" w:hAnsi="Times New Roman" w:cs="Times New Roman"/>
          <w:sz w:val="28"/>
          <w:szCs w:val="28"/>
          <w:lang w:val="ru-RU"/>
        </w:rPr>
        <w:t xml:space="preserve"> которые</w:t>
      </w:r>
      <w:r w:rsidR="0023179E">
        <w:rPr>
          <w:rFonts w:ascii="Times New Roman" w:hAnsi="Times New Roman" w:cs="Times New Roman"/>
          <w:sz w:val="28"/>
          <w:szCs w:val="28"/>
          <w:lang w:val="ru-RU"/>
        </w:rPr>
        <w:t xml:space="preserve"> требует современное общество</w:t>
      </w:r>
      <w:r w:rsidR="0023179E" w:rsidRPr="0023179E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23179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3179E" w:rsidRPr="0023179E">
        <w:rPr>
          <w:rFonts w:ascii="Times New Roman" w:hAnsi="Times New Roman" w:cs="Times New Roman"/>
          <w:sz w:val="28"/>
          <w:szCs w:val="28"/>
          <w:lang w:val="ru-RU"/>
        </w:rPr>
        <w:t>].</w:t>
      </w:r>
      <w:r w:rsidR="001F46E7" w:rsidRPr="001F46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179E" w:rsidRDefault="001F46E7" w:rsidP="0023179E">
      <w:pPr>
        <w:spacing w:after="120" w:line="360" w:lineRule="auto"/>
        <w:ind w:firstLine="709"/>
        <w:jc w:val="both"/>
        <w:rPr>
          <w:color w:val="0D0D0D" w:themeColor="text1" w:themeTint="F2"/>
          <w:sz w:val="28"/>
          <w:szCs w:val="28"/>
          <w:lang w:val="ru-RU"/>
        </w:rPr>
      </w:pPr>
      <w:r w:rsidRPr="001F46E7">
        <w:rPr>
          <w:rFonts w:ascii="Times New Roman" w:hAnsi="Times New Roman" w:cs="Times New Roman"/>
          <w:sz w:val="28"/>
          <w:szCs w:val="28"/>
          <w:lang w:val="ru-RU"/>
        </w:rPr>
        <w:t xml:space="preserve">Гипотеза: Если на уроках математики в 5 классе систематически использовать финансово-ориентированные задачи и упражнения, интегрированные с элементами информационно-коммуникационных технологий, то у учащихся: 1) повыситься интерес к предмету; 2) сформируются начальные навыки финансовой грамотности; 3) улучшиться понимание практического применения математических знаний в </w:t>
      </w:r>
      <w:r w:rsidRPr="00D373E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жизни. </w:t>
      </w:r>
    </w:p>
    <w:p w:rsidR="0023179E" w:rsidRDefault="0023179E" w:rsidP="0023179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Основная часть.</w:t>
      </w:r>
    </w:p>
    <w:p w:rsidR="0023179E" w:rsidRDefault="00BF2319" w:rsidP="0023179E">
      <w:pPr>
        <w:spacing w:after="120" w:line="360" w:lineRule="auto"/>
        <w:ind w:firstLine="709"/>
        <w:jc w:val="both"/>
        <w:rPr>
          <w:color w:val="0D0D0D" w:themeColor="text1" w:themeTint="F2"/>
          <w:sz w:val="28"/>
          <w:szCs w:val="28"/>
          <w:lang w:val="ru-RU"/>
        </w:rPr>
      </w:pPr>
      <w:r w:rsidRPr="00BF2319">
        <w:rPr>
          <w:rFonts w:ascii="Times New Roman" w:hAnsi="Times New Roman" w:cs="Times New Roman"/>
          <w:sz w:val="28"/>
          <w:szCs w:val="28"/>
          <w:lang w:val="ru-RU"/>
        </w:rPr>
        <w:lastRenderedPageBreak/>
        <w:t>Финансовая грамотность предста</w:t>
      </w:r>
      <w:r>
        <w:rPr>
          <w:rFonts w:ascii="Times New Roman" w:hAnsi="Times New Roman" w:cs="Times New Roman"/>
          <w:sz w:val="28"/>
          <w:szCs w:val="28"/>
          <w:lang w:val="ru-RU"/>
        </w:rPr>
        <w:t>вляет собой комплекс навыков</w:t>
      </w:r>
      <w:r w:rsidRPr="00BF2319">
        <w:rPr>
          <w:rFonts w:ascii="Times New Roman" w:hAnsi="Times New Roman" w:cs="Times New Roman"/>
          <w:sz w:val="28"/>
          <w:szCs w:val="28"/>
          <w:lang w:val="ru-RU"/>
        </w:rPr>
        <w:t>, включающий не только базовые знания о деньгах, но и умение применять их в повседневной жизни. Согласно определению, данному в литературе, финансовая компетентность охватывает осведомленность о финансовых инструментах, навыки расчета и анализа, а также поведенческие установки, направленные на достиже</w:t>
      </w:r>
      <w:r w:rsidR="00C65531">
        <w:rPr>
          <w:rFonts w:ascii="Times New Roman" w:hAnsi="Times New Roman" w:cs="Times New Roman"/>
          <w:sz w:val="28"/>
          <w:szCs w:val="28"/>
          <w:lang w:val="ru-RU"/>
        </w:rPr>
        <w:t>ние финансового благополучия</w:t>
      </w:r>
      <w:r w:rsidRPr="00BF2319">
        <w:rPr>
          <w:rFonts w:ascii="Times New Roman" w:hAnsi="Times New Roman" w:cs="Times New Roman"/>
          <w:sz w:val="28"/>
          <w:szCs w:val="28"/>
          <w:lang w:val="ru-RU"/>
        </w:rPr>
        <w:t>. В контексте школьного образования, особенно для учащих</w:t>
      </w:r>
      <w:r>
        <w:rPr>
          <w:rFonts w:ascii="Times New Roman" w:hAnsi="Times New Roman" w:cs="Times New Roman"/>
          <w:sz w:val="28"/>
          <w:szCs w:val="28"/>
          <w:lang w:val="ru-RU"/>
        </w:rPr>
        <w:t>ся 5 классов</w:t>
      </w:r>
      <w:r w:rsidRPr="00BF2319">
        <w:rPr>
          <w:rFonts w:ascii="Times New Roman" w:hAnsi="Times New Roman" w:cs="Times New Roman"/>
          <w:sz w:val="28"/>
          <w:szCs w:val="28"/>
          <w:lang w:val="ru-RU"/>
        </w:rPr>
        <w:t>, формирование этих навыков должно начинаться с интеграции теоретических математических понятий в практические финансовые ситуации. Это позволяет преодолеть разрыв между абстрактными знаниями и реальной жизнью, где дети уже сталкиваются с покупками, карманными деньгам</w:t>
      </w:r>
      <w:r>
        <w:rPr>
          <w:rFonts w:ascii="Times New Roman" w:hAnsi="Times New Roman" w:cs="Times New Roman"/>
          <w:sz w:val="28"/>
          <w:szCs w:val="28"/>
          <w:lang w:val="ru-RU"/>
        </w:rPr>
        <w:t>и и элементарным планированием расходов</w:t>
      </w:r>
      <w:r w:rsidRPr="00BF23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179E" w:rsidRDefault="00BF2319" w:rsidP="0023179E">
      <w:pPr>
        <w:spacing w:after="120" w:line="360" w:lineRule="auto"/>
        <w:ind w:firstLine="709"/>
        <w:jc w:val="both"/>
        <w:rPr>
          <w:color w:val="0D0D0D" w:themeColor="text1" w:themeTint="F2"/>
          <w:sz w:val="28"/>
          <w:szCs w:val="28"/>
          <w:lang w:val="ru-RU"/>
        </w:rPr>
      </w:pPr>
      <w:r w:rsidRPr="00BF2319">
        <w:rPr>
          <w:rFonts w:ascii="Times New Roman" w:hAnsi="Times New Roman" w:cs="Times New Roman"/>
          <w:sz w:val="28"/>
          <w:szCs w:val="28"/>
          <w:lang w:val="ru-RU"/>
        </w:rPr>
        <w:t>Исследования показывают, что традиционные уроки математики часто ограничиваются теоретическими задачами, не развивая экономическое мышление. Практико-ориентированный под</w:t>
      </w:r>
      <w:r w:rsidR="00E5512D">
        <w:rPr>
          <w:rFonts w:ascii="Times New Roman" w:hAnsi="Times New Roman" w:cs="Times New Roman"/>
          <w:sz w:val="28"/>
          <w:szCs w:val="28"/>
          <w:lang w:val="ru-RU"/>
        </w:rPr>
        <w:t>ход</w:t>
      </w:r>
      <w:r w:rsidRPr="00BF2319">
        <w:rPr>
          <w:rFonts w:ascii="Times New Roman" w:hAnsi="Times New Roman" w:cs="Times New Roman"/>
          <w:sz w:val="28"/>
          <w:szCs w:val="28"/>
          <w:lang w:val="ru-RU"/>
        </w:rPr>
        <w:t>, подразумевает использование задач, моделирующих реальные сценарии, такие как расчет скидок, планирование</w:t>
      </w:r>
      <w:r w:rsidR="00C65531">
        <w:rPr>
          <w:rFonts w:ascii="Times New Roman" w:hAnsi="Times New Roman" w:cs="Times New Roman"/>
          <w:sz w:val="28"/>
          <w:szCs w:val="28"/>
          <w:lang w:val="ru-RU"/>
        </w:rPr>
        <w:t xml:space="preserve"> расходов или анализ тарифов</w:t>
      </w:r>
      <w:r w:rsidRPr="00BF2319">
        <w:rPr>
          <w:rFonts w:ascii="Times New Roman" w:hAnsi="Times New Roman" w:cs="Times New Roman"/>
          <w:sz w:val="28"/>
          <w:szCs w:val="28"/>
          <w:lang w:val="ru-RU"/>
        </w:rPr>
        <w:t>. Такой метод адаптирует школьный курс математики к жизненным ситуациям, способствуя формированию осознанного отношения к де</w:t>
      </w:r>
      <w:r w:rsidR="00E5512D">
        <w:rPr>
          <w:rFonts w:ascii="Times New Roman" w:hAnsi="Times New Roman" w:cs="Times New Roman"/>
          <w:sz w:val="28"/>
          <w:szCs w:val="28"/>
          <w:lang w:val="ru-RU"/>
        </w:rPr>
        <w:t xml:space="preserve">ньгам. В частности, для </w:t>
      </w:r>
      <w:r w:rsidRPr="00BF2319">
        <w:rPr>
          <w:rFonts w:ascii="Times New Roman" w:hAnsi="Times New Roman" w:cs="Times New Roman"/>
          <w:sz w:val="28"/>
          <w:szCs w:val="28"/>
          <w:lang w:val="ru-RU"/>
        </w:rPr>
        <w:t>подростков важно начинать с простых понятий, таких как "потребности и возможности", где математические операции (сложение, вычитание, умножение) применя</w:t>
      </w:r>
      <w:r w:rsidR="00C65531">
        <w:rPr>
          <w:rFonts w:ascii="Times New Roman" w:hAnsi="Times New Roman" w:cs="Times New Roman"/>
          <w:sz w:val="28"/>
          <w:szCs w:val="28"/>
          <w:lang w:val="ru-RU"/>
        </w:rPr>
        <w:t xml:space="preserve">ются к бюджетам и сбережениям </w:t>
      </w:r>
      <w:r w:rsidR="00C65531" w:rsidRPr="00C65531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3179E" w:rsidRPr="0023179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65531" w:rsidRPr="00C65531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BF23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179E" w:rsidRDefault="00BF2319" w:rsidP="0023179E">
      <w:pPr>
        <w:spacing w:after="120" w:line="360" w:lineRule="auto"/>
        <w:ind w:firstLine="709"/>
        <w:jc w:val="both"/>
        <w:rPr>
          <w:color w:val="0D0D0D" w:themeColor="text1" w:themeTint="F2"/>
          <w:sz w:val="28"/>
          <w:szCs w:val="28"/>
          <w:lang w:val="ru-RU"/>
        </w:rPr>
      </w:pPr>
      <w:r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Интеграция информационно-коммуникационных технологий (ИКТ) усиливает этот процесс. ИКТ позволяют сделать обучение интерактивным и наглядным, используя онлайн-симуляторы, образовательные платформы и цифровые инструменты для визуализации финансовых моделей. Например, уроки математики и информатики могут служить основой для формирования финансовой грамотности, где ученики решают задачи с помощью электронных </w:t>
      </w:r>
      <w:r w:rsidRPr="00BF231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таблиц (например, </w:t>
      </w:r>
      <w:r w:rsidRPr="00BF2319">
        <w:rPr>
          <w:rFonts w:ascii="Times New Roman" w:hAnsi="Times New Roman" w:cs="Times New Roman"/>
          <w:sz w:val="28"/>
          <w:szCs w:val="28"/>
        </w:rPr>
        <w:t>Excel</w:t>
      </w:r>
      <w:r w:rsidRPr="00BF2319">
        <w:rPr>
          <w:rFonts w:ascii="Times New Roman" w:hAnsi="Times New Roman" w:cs="Times New Roman"/>
          <w:sz w:val="28"/>
          <w:szCs w:val="28"/>
          <w:lang w:val="ru-RU"/>
        </w:rPr>
        <w:t>) или специализированн</w:t>
      </w:r>
      <w:r w:rsidR="00E5512D">
        <w:rPr>
          <w:rFonts w:ascii="Times New Roman" w:hAnsi="Times New Roman" w:cs="Times New Roman"/>
          <w:sz w:val="28"/>
          <w:szCs w:val="28"/>
          <w:lang w:val="ru-RU"/>
        </w:rPr>
        <w:t>ых приложений для распределения средств</w:t>
      </w:r>
      <w:r w:rsidR="00C65531" w:rsidRPr="00C65531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23179E" w:rsidRPr="0023179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65531" w:rsidRPr="00C65531">
        <w:rPr>
          <w:rFonts w:ascii="Times New Roman" w:hAnsi="Times New Roman" w:cs="Times New Roman"/>
          <w:sz w:val="28"/>
          <w:szCs w:val="28"/>
          <w:lang w:val="ru-RU"/>
        </w:rPr>
        <w:t>].</w:t>
      </w:r>
      <w:r w:rsidR="00E551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Это не только повышает интерес к предмету, но </w:t>
      </w:r>
      <w:r w:rsidR="00E5512D">
        <w:rPr>
          <w:rFonts w:ascii="Times New Roman" w:hAnsi="Times New Roman" w:cs="Times New Roman"/>
          <w:sz w:val="28"/>
          <w:szCs w:val="28"/>
          <w:lang w:val="ru-RU"/>
        </w:rPr>
        <w:t>и развивает цифровые навыки</w:t>
      </w:r>
      <w:r w:rsidRPr="00BF2319">
        <w:rPr>
          <w:rFonts w:ascii="Times New Roman" w:hAnsi="Times New Roman" w:cs="Times New Roman"/>
          <w:sz w:val="28"/>
          <w:szCs w:val="28"/>
          <w:lang w:val="ru-RU"/>
        </w:rPr>
        <w:t>, необходимые в совр</w:t>
      </w:r>
      <w:r w:rsidR="00656A34">
        <w:rPr>
          <w:rFonts w:ascii="Times New Roman" w:hAnsi="Times New Roman" w:cs="Times New Roman"/>
          <w:sz w:val="28"/>
          <w:szCs w:val="28"/>
          <w:lang w:val="ru-RU"/>
        </w:rPr>
        <w:t>еменном обществе</w:t>
      </w:r>
      <w:r w:rsidRPr="00BF23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179E" w:rsidRDefault="00656A34" w:rsidP="0023179E">
      <w:pPr>
        <w:spacing w:after="120" w:line="360" w:lineRule="auto"/>
        <w:ind w:firstLine="709"/>
        <w:jc w:val="both"/>
        <w:rPr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5 классах</w:t>
      </w:r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, когда дети переходят от начальной школы к более сложным темам, такие как проценты и дроби, ИКТ помогают визуализировать абстрактные концепции. Например, использование интерактивных платформ типа </w:t>
      </w:r>
      <w:r w:rsidR="00BF2319" w:rsidRPr="00BF2319">
        <w:rPr>
          <w:rFonts w:ascii="Times New Roman" w:hAnsi="Times New Roman" w:cs="Times New Roman"/>
          <w:sz w:val="28"/>
          <w:szCs w:val="28"/>
        </w:rPr>
        <w:t>Khan</w:t>
      </w:r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2319" w:rsidRPr="00BF2319">
        <w:rPr>
          <w:rFonts w:ascii="Times New Roman" w:hAnsi="Times New Roman" w:cs="Times New Roman"/>
          <w:sz w:val="28"/>
          <w:szCs w:val="28"/>
        </w:rPr>
        <w:t>Academy</w:t>
      </w:r>
      <w:r w:rsidR="00E5512D">
        <w:rPr>
          <w:rFonts w:ascii="Times New Roman" w:hAnsi="Times New Roman" w:cs="Times New Roman"/>
          <w:sz w:val="28"/>
          <w:szCs w:val="28"/>
          <w:lang w:val="ru-RU"/>
        </w:rPr>
        <w:t xml:space="preserve"> или аналогов</w:t>
      </w:r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 позволяет моделировать финансовые сценарии, где ученики рассчитывают проценты по вкладам или скидкам в магазинах. Это соответствует рекомендациям по созданию образовательной среды, сочетающей математику с социальными </w:t>
      </w:r>
      <w:r w:rsidR="00C6553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науками </w:t>
      </w:r>
      <w:r w:rsidR="00C65531" w:rsidRPr="00C6553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[</w:t>
      </w:r>
      <w:r w:rsidR="0023179E" w:rsidRPr="0023179E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5</w:t>
      </w:r>
      <w:r w:rsidR="00C65531" w:rsidRPr="00C6553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]</w:t>
      </w:r>
      <w:r w:rsidR="00BF2319" w:rsidRPr="00D373E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</w:p>
    <w:p w:rsidR="0023179E" w:rsidRDefault="00BF2319" w:rsidP="0023179E">
      <w:pPr>
        <w:spacing w:after="120" w:line="360" w:lineRule="auto"/>
        <w:ind w:firstLine="709"/>
        <w:jc w:val="both"/>
        <w:rPr>
          <w:color w:val="0D0D0D" w:themeColor="text1" w:themeTint="F2"/>
          <w:sz w:val="28"/>
          <w:szCs w:val="28"/>
          <w:lang w:val="ru-RU"/>
        </w:rPr>
      </w:pPr>
      <w:r w:rsidRPr="00BF2319">
        <w:rPr>
          <w:rFonts w:ascii="Times New Roman" w:hAnsi="Times New Roman" w:cs="Times New Roman"/>
          <w:sz w:val="28"/>
          <w:szCs w:val="28"/>
          <w:lang w:val="ru-RU"/>
        </w:rPr>
        <w:t>В рамках исследования было проведено анкетирование среди обучающихся 5</w:t>
      </w:r>
      <w:r w:rsidR="001E47F4">
        <w:rPr>
          <w:rFonts w:ascii="Times New Roman" w:hAnsi="Times New Roman" w:cs="Times New Roman"/>
          <w:sz w:val="28"/>
          <w:szCs w:val="28"/>
          <w:lang w:val="ru-RU"/>
        </w:rPr>
        <w:t>-х</w:t>
      </w:r>
      <w:r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 классов одной из общеобразовательных школ </w:t>
      </w:r>
      <w:proofErr w:type="spellStart"/>
      <w:r w:rsidRPr="00BF2319">
        <w:rPr>
          <w:rFonts w:ascii="Times New Roman" w:hAnsi="Times New Roman" w:cs="Times New Roman"/>
          <w:sz w:val="28"/>
          <w:szCs w:val="28"/>
          <w:lang w:val="ru-RU"/>
        </w:rPr>
        <w:t>Акмолинской</w:t>
      </w:r>
      <w:proofErr w:type="spellEnd"/>
      <w:r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 области Республики Казахстан. Анализ полученных данных показывает, что у большинства учащихся сформированы базовые представления о деньгах, однако знания в области финансовой грамотности носят фрагментарный и несистематический характер.</w:t>
      </w:r>
    </w:p>
    <w:p w:rsidR="00BF2319" w:rsidRPr="0023179E" w:rsidRDefault="00BF2319" w:rsidP="0023179E">
      <w:pPr>
        <w:spacing w:after="120" w:line="360" w:lineRule="auto"/>
        <w:ind w:firstLine="709"/>
        <w:jc w:val="both"/>
        <w:rPr>
          <w:color w:val="0D0D0D" w:themeColor="text1" w:themeTint="F2"/>
          <w:sz w:val="28"/>
          <w:szCs w:val="28"/>
          <w:lang w:val="ru-RU"/>
        </w:rPr>
      </w:pPr>
      <w:r w:rsidRPr="00BF2319">
        <w:rPr>
          <w:rFonts w:ascii="Times New Roman" w:hAnsi="Times New Roman" w:cs="Times New Roman"/>
          <w:sz w:val="28"/>
          <w:szCs w:val="28"/>
          <w:lang w:val="ru-RU"/>
        </w:rPr>
        <w:t>Так, в целом 93 % опрошенных школьников подтвердили, что знают, что такое деньги, что свидетельствует о наличии элементарных представлений. При этом понятие «бюджет» правильно определили лишь 47 % учащихся, в то время как 33 % дали неверный ответ, а 20 % затруднились с формулировкой.</w:t>
      </w:r>
    </w:p>
    <w:p w:rsidR="00656A34" w:rsidRDefault="00BF2319" w:rsidP="0023179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</w:t>
      </w:r>
      <w:r w:rsidR="00656A34">
        <w:rPr>
          <w:rFonts w:ascii="Times New Roman" w:hAnsi="Times New Roman" w:cs="Times New Roman"/>
          <w:sz w:val="28"/>
          <w:szCs w:val="28"/>
          <w:lang w:val="ru-RU"/>
        </w:rPr>
        <w:t>карманные деньги демонстрируют:</w:t>
      </w:r>
    </w:p>
    <w:p w:rsidR="00BF2319" w:rsidRPr="00BF2319" w:rsidRDefault="0023179E" w:rsidP="0023179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E47F4">
        <w:rPr>
          <w:rFonts w:ascii="Times New Roman" w:hAnsi="Times New Roman" w:cs="Times New Roman"/>
          <w:sz w:val="28"/>
          <w:szCs w:val="28"/>
          <w:lang w:val="ru-RU"/>
        </w:rPr>
        <w:t>30 % учащихся -</w:t>
      </w:r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 умеют планировать регулярно;</w:t>
      </w:r>
    </w:p>
    <w:p w:rsidR="00BF2319" w:rsidRPr="00BF2319" w:rsidRDefault="0023179E" w:rsidP="0023179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E47F4">
        <w:rPr>
          <w:rFonts w:ascii="Times New Roman" w:hAnsi="Times New Roman" w:cs="Times New Roman"/>
          <w:sz w:val="28"/>
          <w:szCs w:val="28"/>
          <w:lang w:val="ru-RU"/>
        </w:rPr>
        <w:t>43 % -</w:t>
      </w:r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 делают это иногда;</w:t>
      </w:r>
    </w:p>
    <w:p w:rsidR="0023179E" w:rsidRDefault="0023179E" w:rsidP="0023179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E47F4">
        <w:rPr>
          <w:rFonts w:ascii="Times New Roman" w:hAnsi="Times New Roman" w:cs="Times New Roman"/>
          <w:sz w:val="28"/>
          <w:szCs w:val="28"/>
          <w:lang w:val="ru-RU"/>
        </w:rPr>
        <w:t>27 % -</w:t>
      </w:r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 не планируют расходы вовсе.</w:t>
      </w:r>
    </w:p>
    <w:p w:rsidR="00BF2319" w:rsidRPr="00BF2319" w:rsidRDefault="00BF2319" w:rsidP="0023179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2319">
        <w:rPr>
          <w:rFonts w:ascii="Times New Roman" w:hAnsi="Times New Roman" w:cs="Times New Roman"/>
          <w:sz w:val="28"/>
          <w:szCs w:val="28"/>
          <w:lang w:val="ru-RU"/>
        </w:rPr>
        <w:lastRenderedPageBreak/>
        <w:t>Это указывает на низкий уровень практических навыков управл</w:t>
      </w:r>
      <w:r w:rsidR="00656A34">
        <w:rPr>
          <w:rFonts w:ascii="Times New Roman" w:hAnsi="Times New Roman" w:cs="Times New Roman"/>
          <w:sz w:val="28"/>
          <w:szCs w:val="28"/>
          <w:lang w:val="ru-RU"/>
        </w:rPr>
        <w:t>ения личными финансами у</w:t>
      </w:r>
      <w:r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 подростков, несмотря на то что дети в этом возрасте уже сталкиваются с карманными деньгами, покупками и простыми расходами.</w:t>
      </w:r>
    </w:p>
    <w:p w:rsidR="00BF2319" w:rsidRPr="00BF2319" w:rsidRDefault="00BF2319" w:rsidP="0023179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2319">
        <w:rPr>
          <w:rFonts w:ascii="Times New Roman" w:hAnsi="Times New Roman" w:cs="Times New Roman"/>
          <w:sz w:val="28"/>
          <w:szCs w:val="28"/>
          <w:lang w:val="ru-RU"/>
        </w:rPr>
        <w:t>Анализ ответов показал, что задачи с финансовым содержанием используются на уроках математики нерегулярно:</w:t>
      </w:r>
    </w:p>
    <w:p w:rsidR="00BF2319" w:rsidRPr="00BF2319" w:rsidRDefault="0023179E" w:rsidP="0023179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>37 % учащихся отметили, что такие задания встречаются часто;</w:t>
      </w:r>
    </w:p>
    <w:p w:rsidR="00BF2319" w:rsidRPr="00BF2319" w:rsidRDefault="0023179E" w:rsidP="0023179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E47F4">
        <w:rPr>
          <w:rFonts w:ascii="Times New Roman" w:hAnsi="Times New Roman" w:cs="Times New Roman"/>
          <w:sz w:val="28"/>
          <w:szCs w:val="28"/>
          <w:lang w:val="ru-RU"/>
        </w:rPr>
        <w:t>40 % -</w:t>
      </w:r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 редко;</w:t>
      </w:r>
    </w:p>
    <w:p w:rsidR="0023179E" w:rsidRDefault="0023179E" w:rsidP="0023179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E47F4">
        <w:rPr>
          <w:rFonts w:ascii="Times New Roman" w:hAnsi="Times New Roman" w:cs="Times New Roman"/>
          <w:sz w:val="28"/>
          <w:szCs w:val="28"/>
          <w:lang w:val="ru-RU"/>
        </w:rPr>
        <w:t>23 % -</w:t>
      </w:r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 никогда.</w:t>
      </w:r>
    </w:p>
    <w:p w:rsidR="00BF2319" w:rsidRPr="00BF2319" w:rsidRDefault="00BF2319" w:rsidP="0023179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2319">
        <w:rPr>
          <w:rFonts w:ascii="Times New Roman" w:hAnsi="Times New Roman" w:cs="Times New Roman"/>
          <w:sz w:val="28"/>
          <w:szCs w:val="28"/>
          <w:lang w:val="ru-RU"/>
        </w:rPr>
        <w:t>При этом большинство школьников (83 %) подтвердили, что на уроках математики применяются информационно-коммуникационные технологии (ИКТ): презентации, интерактивная доска, видео. Более того:</w:t>
      </w:r>
    </w:p>
    <w:p w:rsidR="00BF2319" w:rsidRPr="00BF2319" w:rsidRDefault="0023179E" w:rsidP="0023179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>70 % учащихся считают, что ИКТ помогают лучше понять задачи с финансовым содержанием;</w:t>
      </w:r>
    </w:p>
    <w:p w:rsidR="00BF2319" w:rsidRPr="00BF2319" w:rsidRDefault="0023179E" w:rsidP="0023179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E47F4">
        <w:rPr>
          <w:rFonts w:ascii="Times New Roman" w:hAnsi="Times New Roman" w:cs="Times New Roman"/>
          <w:sz w:val="28"/>
          <w:szCs w:val="28"/>
          <w:lang w:val="ru-RU"/>
        </w:rPr>
        <w:t>20 % -</w:t>
      </w:r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 считают, что помогают иногда;</w:t>
      </w:r>
    </w:p>
    <w:p w:rsidR="0023179E" w:rsidRDefault="0023179E" w:rsidP="0023179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E47F4">
        <w:rPr>
          <w:rFonts w:ascii="Times New Roman" w:hAnsi="Times New Roman" w:cs="Times New Roman"/>
          <w:sz w:val="28"/>
          <w:szCs w:val="28"/>
          <w:lang w:val="ru-RU"/>
        </w:rPr>
        <w:t>10 % -</w:t>
      </w:r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 не видят существенной помощи.</w:t>
      </w:r>
    </w:p>
    <w:p w:rsidR="0023179E" w:rsidRDefault="00BF2319" w:rsidP="0023179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2319">
        <w:rPr>
          <w:rFonts w:ascii="Times New Roman" w:hAnsi="Times New Roman" w:cs="Times New Roman"/>
          <w:sz w:val="28"/>
          <w:szCs w:val="28"/>
          <w:lang w:val="ru-RU"/>
        </w:rPr>
        <w:t>Особый интерес представляют данные о возможном снижении самостоятельности учащихся при использовании ИКТ в решении финансовых задач: лишь 15 % школьников согласились с данным утверждением. Это свидетельствует о высокой степени уверенности детей в том, что ИКТ не мешают, а, напротив, облегчают понимание сложных финансовых понятий, таких как проценты, скидки и планирование бюджета.</w:t>
      </w:r>
    </w:p>
    <w:p w:rsidR="00BF2319" w:rsidRPr="0023179E" w:rsidRDefault="00BF2319" w:rsidP="0023179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В целом полученные результаты подтверждают актуальность проблемы формирования финансовой грамотности на уроках математики в основной школе Казахстана. Несмотря на фрагментарность знаний учащихся, высокий интерес к ИКТ создаёт благоприятные условия для внедрения практико-ориентированного </w:t>
      </w:r>
      <w:r w:rsidRPr="00BF231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подхода. Систематическое включение финансовых задач с использованием ИКТ могло бы не только повысить уровень финансовой грамотности, но и усилить практическую направленность математического образования, способствуя развитию цифровых компетенций и осознанного отношения к деньгам у </w:t>
      </w:r>
      <w:r w:rsidRPr="00D373EA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подрастающего поколения.</w:t>
      </w:r>
    </w:p>
    <w:p w:rsidR="0023179E" w:rsidRDefault="0023179E" w:rsidP="0023179E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Вывод.</w:t>
      </w:r>
    </w:p>
    <w:p w:rsidR="00C65531" w:rsidRDefault="00D373EA" w:rsidP="00C6553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проведённого анкетирования свидетельствуют о наличии у учащихся 5 классов базовых представлений о деньгах, но при этом отмечают недостаточную </w:t>
      </w:r>
      <w:proofErr w:type="spellStart"/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>сформированность</w:t>
      </w:r>
      <w:proofErr w:type="spellEnd"/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 xml:space="preserve"> практических навыков финансового планирования и понимания бюджета.</w:t>
      </w:r>
      <w:r w:rsidR="002317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>Школьники положительно оценивают роль информационно-коммуникационных технологий на уроках математики, считая их полезным инструментом для лучшего освоения финансово-ориентированных задач.</w:t>
      </w:r>
      <w:r w:rsidR="002317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>Полученные данные позволяют предположить, что систематическое использование практико-ориентированных задач по математике с элементами ИКТ (интерактивные платформы, электронные таблицы, симуляторы) будет способствовать повышению интереса к предмету, формированию начальных навыков финансовой грамотности и более осознанному отношению учащихся к применению математических знаний в реальной жизни.</w:t>
      </w:r>
      <w:r w:rsidR="002317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2319" w:rsidRPr="00BF2319">
        <w:rPr>
          <w:rFonts w:ascii="Times New Roman" w:hAnsi="Times New Roman" w:cs="Times New Roman"/>
          <w:sz w:val="28"/>
          <w:szCs w:val="28"/>
          <w:lang w:val="ru-RU"/>
        </w:rPr>
        <w:t>Внедрение такого подхода в учебный процесс 5 класса представляется перспективным направлением для развития финансовой компетентности подрастающего поколения в условиях цифровой среды.</w:t>
      </w:r>
    </w:p>
    <w:p w:rsidR="00BF2319" w:rsidRPr="00C65531" w:rsidRDefault="00BF2319" w:rsidP="00C65531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65531">
        <w:rPr>
          <w:rFonts w:ascii="Times New Roman" w:hAnsi="Times New Roman" w:cs="Times New Roman"/>
          <w:i/>
          <w:sz w:val="28"/>
          <w:szCs w:val="28"/>
          <w:lang w:val="ru-RU"/>
        </w:rPr>
        <w:t>Литература:</w:t>
      </w:r>
    </w:p>
    <w:p w:rsidR="00BF2319" w:rsidRPr="0023179E" w:rsidRDefault="0023179E" w:rsidP="00C65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="00BF2319"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Кузина О. Финансовая компетентность: определение, методики измерения и результаты анализа в России // Вопросы экономики. 2015. № 8. С. 129–148. </w:t>
      </w:r>
    </w:p>
    <w:p w:rsidR="00BF2319" w:rsidRPr="0023179E" w:rsidRDefault="0023179E" w:rsidP="00C65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BF2319"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Вендина А.А., Чечулина М.А. Практико-ориентированный подход в обучении решению финансовых задач // </w:t>
      </w:r>
      <w:r w:rsidR="00BF2319" w:rsidRPr="0023179E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F2319"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F2319" w:rsidRPr="0023179E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F2319"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2016. № 2 (13). С. 88–91. </w:t>
      </w:r>
    </w:p>
    <w:p w:rsidR="00BF2319" w:rsidRPr="0023179E" w:rsidRDefault="0023179E" w:rsidP="00C65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BF2319"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Вендина А.А., </w:t>
      </w:r>
      <w:proofErr w:type="spellStart"/>
      <w:r w:rsidR="00BF2319"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>Малятакова</w:t>
      </w:r>
      <w:proofErr w:type="spellEnd"/>
      <w:r w:rsidR="00BF2319"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В.В. Уроки математики и информатики как основа формирования финансовой грамотности школьников // Педагогический журнал. </w:t>
      </w:r>
      <w:r w:rsidR="00BF2319"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2015</w:t>
      </w:r>
      <w:r w:rsidR="00656A34"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>. № 5. С. 112–118. (</w:t>
      </w:r>
      <w:hyperlink r:id="rId5" w:tgtFrame="_blank" w:history="1"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cyberleninka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article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uroki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matematiki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informatiki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kak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osnova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formirovaniya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finansovoy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gramotnosti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shkolnikov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viewer</w:t>
        </w:r>
      </w:hyperlink>
      <w:r w:rsidR="00BF2319"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</w:p>
    <w:p w:rsidR="00BF2319" w:rsidRPr="0023179E" w:rsidRDefault="0023179E" w:rsidP="00C65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BF2319"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 финансовой грамотности учащихся средствами ИКТ // Материалы Международного научного форума «Гуманитарные науки». 2019. №</w:t>
      </w:r>
      <w:r w:rsidR="00656A34"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 (43). С. 59–64. (</w:t>
      </w:r>
      <w:hyperlink r:id="rId6" w:anchor="page=59" w:tgtFrame="_blank" w:history="1"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nauchforum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archive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MNF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_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humanities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/4(43).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pdf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#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page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=59</w:t>
        </w:r>
      </w:hyperlink>
      <w:r w:rsidR="00BF2319"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</w:p>
    <w:p w:rsidR="000F397A" w:rsidRPr="0023179E" w:rsidRDefault="0023179E" w:rsidP="00C65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BF2319"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>Финансовая грамотность: теоретическое осмысление и практическое исследование // Вестник педагогических наук. 20</w:t>
      </w:r>
      <w:r w:rsidR="00656A34"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>18. № 3. С. 78–85. (</w:t>
      </w:r>
      <w:hyperlink r:id="rId7" w:tgtFrame="_blank" w:history="1"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cyberleninka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article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finansovaya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gramotnost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teoreticheskoe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osmyslenie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prakticheskoe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issledovanie</w:t>
        </w:r>
        <w:proofErr w:type="spellEnd"/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r w:rsidR="00BF2319" w:rsidRPr="002317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viewer</w:t>
        </w:r>
      </w:hyperlink>
      <w:r w:rsidR="00BF2319" w:rsidRPr="0023179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sectPr w:rsidR="000F397A" w:rsidRPr="0023179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4569"/>
    <w:multiLevelType w:val="hybridMultilevel"/>
    <w:tmpl w:val="54720388"/>
    <w:lvl w:ilvl="0" w:tplc="B590E3C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703C"/>
    <w:multiLevelType w:val="hybridMultilevel"/>
    <w:tmpl w:val="668EE860"/>
    <w:lvl w:ilvl="0" w:tplc="F0B282C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8E"/>
    <w:rsid w:val="000624B2"/>
    <w:rsid w:val="00081CFF"/>
    <w:rsid w:val="000F397A"/>
    <w:rsid w:val="001C1D6F"/>
    <w:rsid w:val="001E47F4"/>
    <w:rsid w:val="001F46E7"/>
    <w:rsid w:val="0023179E"/>
    <w:rsid w:val="00243711"/>
    <w:rsid w:val="00303C42"/>
    <w:rsid w:val="0030491A"/>
    <w:rsid w:val="00387F12"/>
    <w:rsid w:val="004D3A13"/>
    <w:rsid w:val="005E0743"/>
    <w:rsid w:val="00656A34"/>
    <w:rsid w:val="00807342"/>
    <w:rsid w:val="008A2386"/>
    <w:rsid w:val="00A52217"/>
    <w:rsid w:val="00B24854"/>
    <w:rsid w:val="00BF2319"/>
    <w:rsid w:val="00C65531"/>
    <w:rsid w:val="00D22E1A"/>
    <w:rsid w:val="00D373EA"/>
    <w:rsid w:val="00D7765E"/>
    <w:rsid w:val="00DD3BCA"/>
    <w:rsid w:val="00E148B7"/>
    <w:rsid w:val="00E5512D"/>
    <w:rsid w:val="00F3061F"/>
    <w:rsid w:val="00F6488E"/>
    <w:rsid w:val="00F8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38F0D"/>
  <w15:chartTrackingRefBased/>
  <w15:docId w15:val="{B0635361-31FC-47C1-8122-73CA08B9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97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231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73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finansovaya-gramotnost-teoreticheskoe-osmyslenie-i-prakticheskoe-issledovanie/viewer?referrer=gr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chforum.ru/archive/MNF_humanities/4(43).pdf?referrer=grok.com" TargetMode="External"/><Relationship Id="rId5" Type="http://schemas.openxmlformats.org/officeDocument/2006/relationships/hyperlink" Target="https://cyberleninka.ru/article/n/uroki-matematiki-i-informatiki-kak-osnova-formirovaniya-finansovoy-gramotnosti-shkolnikov/viewer?referrer=gr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16173</TotalTime>
  <Pages>7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7</cp:revision>
  <dcterms:created xsi:type="dcterms:W3CDTF">2025-12-02T14:44:00Z</dcterms:created>
  <dcterms:modified xsi:type="dcterms:W3CDTF">2025-12-25T19:24:00Z</dcterms:modified>
</cp:coreProperties>
</file>