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D6" w:rsidRPr="00E87588" w:rsidRDefault="004953D6" w:rsidP="004953D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55524"/>
          <w:sz w:val="24"/>
          <w:szCs w:val="24"/>
          <w:lang w:eastAsia="ru-RU"/>
        </w:rPr>
      </w:pPr>
      <w:r w:rsidRPr="00E87588">
        <w:rPr>
          <w:rFonts w:ascii="Times New Roman" w:hAnsi="Times New Roman" w:cs="Times New Roman"/>
          <w:sz w:val="24"/>
          <w:szCs w:val="24"/>
        </w:rPr>
        <w:fldChar w:fldCharType="begin"/>
      </w:r>
      <w:r w:rsidRPr="00E87588">
        <w:rPr>
          <w:rFonts w:ascii="Times New Roman" w:hAnsi="Times New Roman" w:cs="Times New Roman"/>
          <w:sz w:val="24"/>
          <w:szCs w:val="24"/>
        </w:rPr>
        <w:instrText xml:space="preserve"> HYPERLINK "https://obuchonok.ru/node/9404" \o "Проект \"О чём рассказывает почерк?\"" </w:instrText>
      </w:r>
      <w:r w:rsidRPr="00E87588">
        <w:rPr>
          <w:rFonts w:ascii="Times New Roman" w:hAnsi="Times New Roman" w:cs="Times New Roman"/>
          <w:sz w:val="24"/>
          <w:szCs w:val="24"/>
        </w:rPr>
        <w:fldChar w:fldCharType="separate"/>
      </w:r>
      <w:r w:rsidRPr="00E87588">
        <w:rPr>
          <w:rFonts w:ascii="Times New Roman" w:eastAsia="Times New Roman" w:hAnsi="Times New Roman" w:cs="Times New Roman"/>
          <w:b/>
          <w:bCs/>
          <w:color w:val="614C3D"/>
          <w:sz w:val="24"/>
          <w:szCs w:val="24"/>
          <w:u w:val="single"/>
          <w:lang w:eastAsia="ru-RU"/>
        </w:rPr>
        <w:t>Проект "О чём рассказывает почерк?"</w:t>
      </w:r>
      <w:r w:rsidRPr="00E87588">
        <w:rPr>
          <w:rFonts w:ascii="Times New Roman" w:eastAsia="Times New Roman" w:hAnsi="Times New Roman" w:cs="Times New Roman"/>
          <w:b/>
          <w:bCs/>
          <w:color w:val="614C3D"/>
          <w:sz w:val="24"/>
          <w:szCs w:val="24"/>
          <w:u w:val="single"/>
          <w:lang w:eastAsia="ru-RU"/>
        </w:rPr>
        <w:fldChar w:fldCharType="end"/>
      </w:r>
    </w:p>
    <w:p w:rsidR="004953D6" w:rsidRPr="00E87588" w:rsidRDefault="004953D6" w:rsidP="004953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Оглавление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4953D6" w:rsidRPr="00E87588" w:rsidRDefault="004953D6" w:rsidP="004953D6">
      <w:pPr>
        <w:numPr>
          <w:ilvl w:val="0"/>
          <w:numId w:val="1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графология?</w:t>
      </w:r>
    </w:p>
    <w:p w:rsidR="004953D6" w:rsidRPr="00E87588" w:rsidRDefault="004953D6" w:rsidP="004953D6">
      <w:pPr>
        <w:numPr>
          <w:ilvl w:val="0"/>
          <w:numId w:val="1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графологии</w:t>
      </w:r>
    </w:p>
    <w:p w:rsidR="004953D6" w:rsidRPr="00E87588" w:rsidRDefault="004953D6" w:rsidP="004953D6">
      <w:pPr>
        <w:numPr>
          <w:ilvl w:val="0"/>
          <w:numId w:val="1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позволяет узнать анализ почерка?</w:t>
      </w:r>
    </w:p>
    <w:p w:rsidR="004953D6" w:rsidRPr="00E87588" w:rsidRDefault="004953D6" w:rsidP="004953D6">
      <w:pPr>
        <w:numPr>
          <w:ilvl w:val="0"/>
          <w:numId w:val="1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проводить анализ почерка?</w:t>
      </w:r>
    </w:p>
    <w:p w:rsidR="004953D6" w:rsidRPr="00E87588" w:rsidRDefault="004953D6" w:rsidP="004953D6">
      <w:pPr>
        <w:numPr>
          <w:ilvl w:val="0"/>
          <w:numId w:val="1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знакомых</w:t>
      </w:r>
    </w:p>
    <w:p w:rsidR="004953D6" w:rsidRPr="00E87588" w:rsidRDefault="004953D6" w:rsidP="004953D6">
      <w:pPr>
        <w:numPr>
          <w:ilvl w:val="0"/>
          <w:numId w:val="1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испытуемых по анализу почерка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Список использованной литературы</w:t>
      </w:r>
    </w:p>
    <w:p w:rsidR="004953D6" w:rsidRPr="00E87588" w:rsidRDefault="004953D6" w:rsidP="004953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Введение</w:t>
      </w:r>
    </w:p>
    <w:p w:rsidR="004953D6" w:rsidRPr="00E87588" w:rsidRDefault="004953D6" w:rsidP="004953D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Что такое графология?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Графология (от др. греч</w:t>
      </w: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γράφω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</w:t>
      </w: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ишу» и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λόγος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«учение» - оценивает почерк с целью определения черт характера, а также склонностей и предрасположенностей человека к тем или иным поступкам.</w:t>
      </w: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позволяет лучше узнать самого себя и окружающих по особенностям почерка и выявить характер, внутреннее состояние, благополучие или неблагополучие, даже приобретённые способности человека.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в глубокой древности люди начали обращать внимание на связь между почерком и характером. До нас дошло изречение императора Нерона: "Я боюсь этого человека, его почерк показывает, что у него предательская натура".</w:t>
      </w: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Конфуций отмечал, что "почерк может достоверно указать, происходит ли он от великодушного человека или от того, кто вульгарен".</w:t>
      </w:r>
    </w:p>
    <w:p w:rsidR="004953D6" w:rsidRPr="00E87588" w:rsidRDefault="004953D6" w:rsidP="004953D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История графологии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Графология - это древнейшее искусство. Несколько тысяч лет назад китайцы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определяли по почерку характер человека, специалисты в древнем Риме, монахи Средневековья также владели этим искусством.</w:t>
      </w: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Первая известная книга, посвященная графологии, итальянского профессора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Камилло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Бальдо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вышла в свет в 1630 году.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называлась «Как узнать природу и качества человека, взглянув на букву, которую он написал». В этой книге он записал известные на то время толкования индивидуальных качеств человека по его почерку.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 через 200 лет ученый церковник аббат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Фландрен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создал группу, участники которой подвергли классификации почерки людей, отличающихся друг от друга по интересам и роду занятий.</w:t>
      </w: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исследования выработали правила, которые легли в основу современного анализа почерков.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окрестить новую науку, аббат использовал два греческих слова: «графо» </w:t>
      </w: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исать и «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наука.</w:t>
      </w: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родилась графология.</w:t>
      </w: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XIX - начале XX столетия о графологии заговорили как о науке, а не как об искусстве.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Существовало и Русское научное графологическое общество, Председателем научной комиссии которого в 20-е годы был Д. М. Зуев-Инсаров, автор популярной книги «Почерк и личность». В наше время графология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с должным вниманием и занимает достойное место в работе психолога и психиатра.</w:t>
      </w:r>
    </w:p>
    <w:p w:rsidR="004953D6" w:rsidRPr="00E87588" w:rsidRDefault="004953D6" w:rsidP="004953D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Что позволяет узнать анализ почерка</w:t>
      </w:r>
    </w:p>
    <w:p w:rsidR="004953D6" w:rsidRPr="00E87588" w:rsidRDefault="004953D6" w:rsidP="004953D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Рассмотрим, что такое почерк? В словаре русского языка С. И. Ожегова даётся такое толкование этому слову:</w:t>
      </w:r>
    </w:p>
    <w:p w:rsidR="004953D6" w:rsidRPr="00E87588" w:rsidRDefault="004953D6" w:rsidP="004953D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Манера писать, характер начертания букв в письме.</w:t>
      </w:r>
    </w:p>
    <w:p w:rsidR="004953D6" w:rsidRPr="00E87588" w:rsidRDefault="004953D6" w:rsidP="004953D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Перен. Индивидуальная манера. (Творческий почерк художника)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 интересует первое значение - манера писать. Говоря вкратце, анализ почерка (графология) раскрывает внутренние черты характера человека, которые выражены в написании букв. Графолог может рассказать человеку о его характере, его склонностях, его способностях и темпераменте, что позволит ему направить свои действия.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Зигмунд Фрейд писал: «Без сомнения, посредством почерка человек выражает свою индивидуальность». Примерно так же отзывался о почерке и Бенджамин Дизраэли, премьер-министр Англии, живший в XIX веке: «Почерк автора, как и все произвольные действия человека, имеет сходство с его характером».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известные люди тоже придерживались данного мнения: это Альберт Эйнштейн, Эдгар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Аллан</w:t>
      </w:r>
      <w:proofErr w:type="spellEnd"/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Жорж Санд и др. Например, известный художник Томас Гейнсборо всегда держал рядом с мольбертом рукопись человека, над портретом которого он работал.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позволял ему полнее отобразить на холсте внутренний мир человека. Идеи Томаса Гейнсборо нашли отражение в изречен</w:t>
      </w: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Уи</w:t>
      </w:r>
      <w:proofErr w:type="gram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льяма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Преера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немецкого исследователя, жившего в самом начале XX столетия: «Почерк человека есть почерк его индивидуальности».</w:t>
      </w:r>
    </w:p>
    <w:p w:rsidR="004953D6" w:rsidRPr="00E87588" w:rsidRDefault="004953D6" w:rsidP="004953D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Как проводить анализ почерка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Идеальный образец почерка должен быть на большом листе обычной белой бумаги, не разлинованной и без полей. Для текста лучше не переписывать что–либо из книги или газеты, а предложить человеку написать то, что приходит ему в голову.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почерк будет более естественным.</w:t>
      </w: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для образца выбрано письмо, состоящее из нескольких страничек, обращайте внимание на последнюю страницу, так как к концу письма автор уже не прилагает сознательные усилия для того, чтобы красиво выводить буквы.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последней странице почерк максимально естественен.</w:t>
      </w: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общего вида письма.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разработана целая система признаков почерка, каждый из которых отражает определенную внутреннюю черту личности. Основными признаками почерка являются анализ:</w:t>
      </w:r>
    </w:p>
    <w:p w:rsidR="004953D6" w:rsidRPr="00E87588" w:rsidRDefault="004953D6" w:rsidP="004953D6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поле;</w:t>
      </w:r>
    </w:p>
    <w:p w:rsidR="004953D6" w:rsidRPr="00E87588" w:rsidRDefault="004953D6" w:rsidP="004953D6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направления строки;</w:t>
      </w:r>
    </w:p>
    <w:p w:rsidR="004953D6" w:rsidRPr="00E87588" w:rsidRDefault="004953D6" w:rsidP="004953D6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наклона букв;</w:t>
      </w:r>
    </w:p>
    <w:p w:rsidR="004953D6" w:rsidRPr="00E87588" w:rsidRDefault="004953D6" w:rsidP="004953D6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величины и ширины почерка;</w:t>
      </w:r>
    </w:p>
    <w:p w:rsidR="004953D6" w:rsidRPr="00E87588" w:rsidRDefault="004953D6" w:rsidP="004953D6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соединение букв и беглости почерка.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переходим к самому анализу почерка и попытаемся выявить его взаимосвязь с характером человека.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полей</w:t>
      </w:r>
    </w:p>
    <w:p w:rsidR="004953D6" w:rsidRPr="00E87588" w:rsidRDefault="004953D6" w:rsidP="004953D6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поля слева - бережливость, склонность к семейной жизни, педантизм;</w:t>
      </w:r>
    </w:p>
    <w:p w:rsidR="004953D6" w:rsidRPr="00E87588" w:rsidRDefault="004953D6" w:rsidP="004953D6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 поля слева - потребность в деятельности, отсутствие мелочности;</w:t>
      </w:r>
    </w:p>
    <w:p w:rsidR="004953D6" w:rsidRPr="00E87588" w:rsidRDefault="004953D6" w:rsidP="004953D6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широкие поля слева - щедрость, хвастливость, расточительность, желание и стремление быть оригинальным, стремление к роскоши, блеску; фамильная гордость, простые привычки и манеры;</w:t>
      </w:r>
    </w:p>
    <w:p w:rsidR="004953D6" w:rsidRPr="00E87588" w:rsidRDefault="004953D6" w:rsidP="004953D6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Левый край постепенно расширяетс</w:t>
      </w: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щедрость, расточительность, стремление к бережливости, накопительству;</w:t>
      </w:r>
    </w:p>
    <w:p w:rsidR="004953D6" w:rsidRPr="00E87588" w:rsidRDefault="004953D6" w:rsidP="004953D6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Левый край сужается - эгоизм, бережливость, доходящая до скупости, самообладание;</w:t>
      </w:r>
    </w:p>
    <w:p w:rsidR="004953D6" w:rsidRPr="00E87588" w:rsidRDefault="004953D6" w:rsidP="004953D6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полей - большое желание проявить себя, максимализм; неприятие зла, стремление к моральной чистоте; желание развернуться в своей деятельности, использовать все для достижения своей цели, все обернуть в свою пользу.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строк</w:t>
      </w:r>
    </w:p>
    <w:p w:rsidR="004953D6" w:rsidRPr="00E87588" w:rsidRDefault="004953D6" w:rsidP="004953D6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строчки - спокойствие, уверенность, сила воли, умеренность, рассудительность, доверчивость, сильно развитое чувство долга; планомерное продвижение; заблаговременная подготовка, систематическая работа, не откладывает все на последнюю минуту, доводит начатое до конца, решительность, устойчивость мнений, ответственность за поступки, эмоции и решения;</w:t>
      </w:r>
      <w:proofErr w:type="gramEnd"/>
    </w:p>
    <w:p w:rsidR="004953D6" w:rsidRPr="00E87588" w:rsidRDefault="004953D6" w:rsidP="004953D6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Строки, восходящие кверху - честолюбие, тщеславность, храбрость, решительность, сознание собственной силы, стремление к деятельности, доверчивость, искренность, самоуверенность, оптимизм, высокие запросы, завышенная самооценка; подвижный тип; быстрота установления контактов; инициативность в налаживании отношений в сфере своих интересов, широта данного круга; личность творческая, самовлюбленность, гордость, упрямство, склонность к рефлексии, инициативность, требовательность к другим;</w:t>
      </w:r>
      <w:proofErr w:type="gramEnd"/>
    </w:p>
    <w:p w:rsidR="004953D6" w:rsidRPr="00E87588" w:rsidRDefault="004953D6" w:rsidP="004953D6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Строки, идущие книзу - отсутствие честолюбия, решительности, храбрости, инициативы; апатия, пессимизм, недоверие к себе, сентиментальность, чуткость, комфортность, обидчивость;</w:t>
      </w:r>
      <w:proofErr w:type="gramEnd"/>
    </w:p>
    <w:p w:rsidR="004953D6" w:rsidRPr="00E87588" w:rsidRDefault="004953D6" w:rsidP="004953D6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Волнообразные строки - хитрость, ловкость, лживость, изворотливость, тактичность, коммерческие наклонности, отсутствие совести, не прямолинейность;</w:t>
      </w:r>
      <w:proofErr w:type="gramEnd"/>
    </w:p>
    <w:p w:rsidR="004953D6" w:rsidRPr="00E87588" w:rsidRDefault="004953D6" w:rsidP="004953D6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Строки вначале восходят, а потом опускаются - отсутствие настойчивости, непостоянство, нетерпеливость, человек, который сразу берется за несколько дел, не всегда их оканчивает, во многих делах испытывает разочарование и не добивается успеха; весь мир — в будущем; азартность, увлеченность новыми начинаниями;</w:t>
      </w:r>
    </w:p>
    <w:p w:rsidR="004953D6" w:rsidRPr="00E87588" w:rsidRDefault="004953D6" w:rsidP="004953D6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строки опускаются, а потом поднимаются - самоуверенность; неохотно берется за дело, но, начав, доводит до конца, несмотря на первоначальные сомнения, а потому достигает успеха; конкретность, практичность, наличие полезных дел, стремление добиться своего;</w:t>
      </w:r>
      <w:proofErr w:type="gramEnd"/>
    </w:p>
    <w:p w:rsidR="004953D6" w:rsidRPr="00E87588" w:rsidRDefault="004953D6" w:rsidP="004953D6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каждого слова стоит выше окончания предыдущего - потребность в деятельности, неуверенность, сильно развитое чувство долга, комплексы; правильность действий, логичность поступков;</w:t>
      </w:r>
    </w:p>
    <w:p w:rsidR="004953D6" w:rsidRPr="00E87588" w:rsidRDefault="004953D6" w:rsidP="004953D6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каждого слова стоит ниже окончания предыдущего - осторожность, честолюбие, стойкость, выдержанность, уверенность, рассудительность; холодный рассудок; анализ дел, логичность, объективность, непредвзятость, сдержанность.</w:t>
      </w:r>
      <w:proofErr w:type="gramEnd"/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наклона букв</w:t>
      </w:r>
    </w:p>
    <w:p w:rsidR="004953D6" w:rsidRPr="00E87588" w:rsidRDefault="004953D6" w:rsidP="004953D6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Косой - сердечность, участливость, логичность мышления, добросовестность в работе, стремление к порядку, качеству, равенству, справедливости; есть система знаний, логика знаний, волевое внедрение разумного;</w:t>
      </w:r>
      <w:proofErr w:type="gramEnd"/>
    </w:p>
    <w:p w:rsidR="004953D6" w:rsidRPr="00E87588" w:rsidRDefault="004953D6" w:rsidP="004953D6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влево - неестественность, чопорность, хитрость, деспотизм, скрытность, недоверие, боязнь собственного чувства;</w:t>
      </w:r>
      <w:proofErr w:type="gramEnd"/>
    </w:p>
    <w:p w:rsidR="004953D6" w:rsidRPr="00E87588" w:rsidRDefault="004953D6" w:rsidP="004953D6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в разные стороны - капризность, неуравновешенность, нерешительность, внутренний разлад, борьба чувств и разума, противоречивость, самовлюбленность;</w:t>
      </w:r>
      <w:proofErr w:type="gramEnd"/>
    </w:p>
    <w:p w:rsidR="004953D6" w:rsidRPr="00E87588" w:rsidRDefault="004953D6" w:rsidP="004953D6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вправо - чувствительность, творческая натура, хорошая работоспособность, сопереживание людям, наличие симпатий и антипатий, любовь и ненависть, неравнодушие, сердечность в отношениях с близкими, эмоциональное богатство, открытость, склонность к порывам в любви, гневе, молчаливость переживаний, добро и зло, скрытый мир чувств, наличие веры, надежды, любви, привязанности к близким, неприятие зла, стремление к моральной чистоте.</w:t>
      </w:r>
      <w:proofErr w:type="gramEnd"/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величины и ширины почерка</w:t>
      </w:r>
    </w:p>
    <w:p w:rsidR="004953D6" w:rsidRPr="00E87588" w:rsidRDefault="004953D6" w:rsidP="004953D6">
      <w:pPr>
        <w:numPr>
          <w:ilvl w:val="0"/>
          <w:numId w:val="7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Мелкий почерк - наблюдательность, хладнокровие, спокойствие, скрытность, остроумие, заботливость, устойчивость мнений, принципиальность, исполнительность;</w:t>
      </w:r>
      <w:proofErr w:type="gramEnd"/>
    </w:p>
    <w:p w:rsidR="004953D6" w:rsidRPr="00E87588" w:rsidRDefault="004953D6" w:rsidP="004953D6">
      <w:pPr>
        <w:numPr>
          <w:ilvl w:val="0"/>
          <w:numId w:val="7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Крупный почерк - ум, энергия, потребность в деятельности, беззаботность, беспечность, общительность, непринужденность, легкая привязчивость, щедрость, расточительность нажима и беглости почерка;</w:t>
      </w:r>
      <w:proofErr w:type="gramEnd"/>
    </w:p>
    <w:p w:rsidR="004953D6" w:rsidRPr="00E87588" w:rsidRDefault="004953D6" w:rsidP="004953D6">
      <w:pPr>
        <w:numPr>
          <w:ilvl w:val="0"/>
          <w:numId w:val="7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почерк – нормальное работоспособное состояние;</w:t>
      </w:r>
    </w:p>
    <w:p w:rsidR="004953D6" w:rsidRPr="00E87588" w:rsidRDefault="004953D6" w:rsidP="004953D6">
      <w:pPr>
        <w:numPr>
          <w:ilvl w:val="0"/>
          <w:numId w:val="7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Угловатые и круглые буквы – умение очаровывать окружающих людей, гостеприимная натура, хороший вкус;</w:t>
      </w:r>
    </w:p>
    <w:p w:rsidR="004953D6" w:rsidRPr="00E87588" w:rsidRDefault="004953D6" w:rsidP="004953D6">
      <w:pPr>
        <w:numPr>
          <w:ilvl w:val="0"/>
          <w:numId w:val="7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буквы – контроль поступков с помощью головы, а не сердца;</w:t>
      </w:r>
    </w:p>
    <w:p w:rsidR="004953D6" w:rsidRPr="00E87588" w:rsidRDefault="004953D6" w:rsidP="004953D6">
      <w:pPr>
        <w:numPr>
          <w:ilvl w:val="0"/>
          <w:numId w:val="7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почерк - гордость, самолюбие, предприимчивость, потребность в деятельности, решительность, стремление к господству;</w:t>
      </w:r>
    </w:p>
    <w:p w:rsidR="004953D6" w:rsidRPr="00E87588" w:rsidRDefault="004953D6" w:rsidP="004953D6">
      <w:pPr>
        <w:numPr>
          <w:ilvl w:val="0"/>
          <w:numId w:val="7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Узкий почерк - сдержанность, скрытность, мелочность, скупость, исполнительность, жестокость, стремление к точности, боязнь потери состояния и денег;</w:t>
      </w:r>
      <w:proofErr w:type="gramEnd"/>
    </w:p>
    <w:p w:rsidR="004953D6" w:rsidRPr="00E87588" w:rsidRDefault="004953D6" w:rsidP="004953D6">
      <w:pPr>
        <w:numPr>
          <w:ilvl w:val="0"/>
          <w:numId w:val="7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последнего слова сжаты на конце, чтобы избежать переноса – расточительность.</w:t>
      </w:r>
    </w:p>
    <w:p w:rsidR="004953D6" w:rsidRPr="00E87588" w:rsidRDefault="004953D6" w:rsidP="0049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соединение букв и беглости почерка</w:t>
      </w:r>
    </w:p>
    <w:p w:rsidR="004953D6" w:rsidRPr="00E87588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буква соединена друг с другом - последовательный, логичный характер, консервативность в некоторых взглядах, обладание сложным восприятием всего того, что ново.</w:t>
      </w:r>
    </w:p>
    <w:p w:rsidR="004953D6" w:rsidRPr="00E87588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 разрывов между буквами - образно-конкретное мышление, поступки непредсказуемы, мечтательность, стремление к тому, чтобы обратить больше внимания на себя и произвести наилучшее впечатление людей.</w:t>
      </w:r>
    </w:p>
    <w:p w:rsidR="004953D6" w:rsidRPr="00E87588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Беглый и размашистый - предприимчивость, потребность в деятельности, любознательность, ловкость, веселый характер, некоторая склонность к фантазированию;</w:t>
      </w:r>
    </w:p>
    <w:p w:rsidR="004953D6" w:rsidRPr="00E87588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Каллиграфически правильный - невозмутимое спокойствие, решительность, честность и светская ловкость, верный расчет в делах, действенность;</w:t>
      </w:r>
    </w:p>
    <w:p w:rsidR="004953D6" w:rsidRPr="00E87588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витиеватый</w:t>
      </w:r>
      <w:proofErr w:type="gram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тщеславность, любовь к внешнему блеску, неудовлетворенность;</w:t>
      </w:r>
    </w:p>
    <w:p w:rsidR="004953D6" w:rsidRPr="00E87588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Разборчивый, воспринимается без затруднений - предусмотрительность, ум, благоразумие, самостоятельность, спокойствие, решительность и уверенность в делах, успех;</w:t>
      </w:r>
      <w:proofErr w:type="gramEnd"/>
    </w:p>
    <w:p w:rsidR="004953D6" w:rsidRPr="00E87588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Неразборчивый</w:t>
      </w:r>
      <w:proofErr w:type="gram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неправильный - нервность, беззаботность, потребность в деятельности, сумасбродство;</w:t>
      </w:r>
    </w:p>
    <w:p w:rsidR="004953D6" w:rsidRPr="00E87588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proofErr w:type="gram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наклонный</w:t>
      </w:r>
      <w:proofErr w:type="gram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возвышающийся – сильная увлеченность предприятиями;</w:t>
      </w:r>
    </w:p>
    <w:p w:rsidR="004953D6" w:rsidRPr="00E87588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угловатый - стойкость, упрямство, эгоизм, самолюбие, своенравие, черствость, холодность;</w:t>
      </w:r>
    </w:p>
    <w:p w:rsidR="004953D6" w:rsidRDefault="004953D6" w:rsidP="004953D6">
      <w:pPr>
        <w:numPr>
          <w:ilvl w:val="0"/>
          <w:numId w:val="8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1Широкий, размашистый, с правой стороны свешивающийся - отсутствие логики, руководствуется чувствами.</w:t>
      </w:r>
    </w:p>
    <w:p w:rsidR="004953D6" w:rsidRDefault="004953D6" w:rsidP="004953D6">
      <w:p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.</w:t>
      </w:r>
    </w:p>
    <w:p w:rsidR="004953D6" w:rsidRPr="00E87588" w:rsidRDefault="004953D6" w:rsidP="004953D6">
      <w:p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почерка закладываются в детстве.</w:t>
      </w:r>
      <w:r w:rsidRPr="00E87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чёткость почерка влияют наклон, скорость, форма букв, величина интервалов между словами и буквами.</w:t>
      </w:r>
      <w:r w:rsidRPr="00E87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человека свой почерк, который характерен только для него. Наши почерки индивидуальны, как и отпечатки пальцев. Значит, и характеры у нас разные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588">
        <w:t xml:space="preserve"> </w:t>
      </w:r>
      <w:r w:rsidRPr="00E87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 написанные работы не только всегда улучшают оценки ученика и способствуют повышению статуса в классе и в школе, но и укрепляют в нём веру в успешный результат своего труда. А это, в свою очередь, даёт положительный психологический заряд</w:t>
      </w:r>
      <w:proofErr w:type="gramStart"/>
      <w:r w:rsidRPr="00E8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87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3D6" w:rsidRPr="00E87588" w:rsidRDefault="004953D6" w:rsidP="004953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4953D6" w:rsidRPr="00E87588" w:rsidRDefault="004953D6" w:rsidP="004953D6">
      <w:pPr>
        <w:numPr>
          <w:ilvl w:val="0"/>
          <w:numId w:val="9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Инесса Гольдберг Психология почерка. АСТ, 2008</w:t>
      </w:r>
    </w:p>
    <w:p w:rsidR="004953D6" w:rsidRPr="00E87588" w:rsidRDefault="004953D6" w:rsidP="004953D6">
      <w:pPr>
        <w:numPr>
          <w:ilvl w:val="0"/>
          <w:numId w:val="9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Исаева Е.Л. Практическая графология. Как узнать характер человека по почерку.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Рипол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Классик, 2010</w:t>
      </w:r>
    </w:p>
    <w:p w:rsidR="004953D6" w:rsidRPr="00E87588" w:rsidRDefault="004953D6" w:rsidP="004953D6">
      <w:pPr>
        <w:numPr>
          <w:ilvl w:val="0"/>
          <w:numId w:val="9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Соломевич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 Почерк и характер.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Харвест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</w:t>
      </w:r>
    </w:p>
    <w:p w:rsidR="004953D6" w:rsidRPr="00E87588" w:rsidRDefault="004953D6" w:rsidP="004953D6">
      <w:pPr>
        <w:numPr>
          <w:ilvl w:val="0"/>
          <w:numId w:val="9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Белов, Н. В. Современная энциклопедия для мальчиков: учебное пособие</w:t>
      </w:r>
    </w:p>
    <w:p w:rsidR="004953D6" w:rsidRPr="00E87588" w:rsidRDefault="004953D6" w:rsidP="004953D6">
      <w:pPr>
        <w:numPr>
          <w:ilvl w:val="0"/>
          <w:numId w:val="9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В. Белов. Современный литератор, 1999. – 223 с.</w:t>
      </w:r>
    </w:p>
    <w:p w:rsidR="004953D6" w:rsidRPr="00E87588" w:rsidRDefault="004953D6" w:rsidP="004953D6">
      <w:pPr>
        <w:numPr>
          <w:ilvl w:val="0"/>
          <w:numId w:val="9"/>
        </w:numPr>
        <w:shd w:val="clear" w:color="auto" w:fill="FFFFFF"/>
        <w:spacing w:after="0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Соколова А. Графология – ключ к характеру. </w:t>
      </w:r>
      <w:proofErr w:type="spellStart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Рипол</w:t>
      </w:r>
      <w:proofErr w:type="spellEnd"/>
      <w:r w:rsidRPr="00E8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Классик, 2013</w:t>
      </w:r>
    </w:p>
    <w:p w:rsidR="004953D6" w:rsidRPr="00E87588" w:rsidRDefault="004953D6" w:rsidP="004953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395" w:rsidRDefault="00A50395">
      <w:bookmarkStart w:id="0" w:name="_GoBack"/>
      <w:bookmarkEnd w:id="0"/>
    </w:p>
    <w:sectPr w:rsidR="00A50395" w:rsidSect="00E8758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206904"/>
      <w:docPartObj>
        <w:docPartGallery w:val="Page Numbers (Bottom of Page)"/>
        <w:docPartUnique/>
      </w:docPartObj>
    </w:sdtPr>
    <w:sdtEndPr/>
    <w:sdtContent>
      <w:p w:rsidR="00EB3C8B" w:rsidRDefault="004953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B3C8B" w:rsidRDefault="004953D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6D82"/>
    <w:multiLevelType w:val="multilevel"/>
    <w:tmpl w:val="D53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953C6"/>
    <w:multiLevelType w:val="multilevel"/>
    <w:tmpl w:val="4E50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875F9"/>
    <w:multiLevelType w:val="multilevel"/>
    <w:tmpl w:val="6A54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45FAB"/>
    <w:multiLevelType w:val="multilevel"/>
    <w:tmpl w:val="D6BC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24089"/>
    <w:multiLevelType w:val="multilevel"/>
    <w:tmpl w:val="0056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E7492"/>
    <w:multiLevelType w:val="multilevel"/>
    <w:tmpl w:val="AB14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233F4"/>
    <w:multiLevelType w:val="multilevel"/>
    <w:tmpl w:val="C44A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B762B"/>
    <w:multiLevelType w:val="multilevel"/>
    <w:tmpl w:val="5DC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02BD6"/>
    <w:multiLevelType w:val="multilevel"/>
    <w:tmpl w:val="D38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D6"/>
    <w:rsid w:val="004953D6"/>
    <w:rsid w:val="00A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5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1780</Words>
  <Characters>10146</Characters>
  <Application>Microsoft Office Word</Application>
  <DocSecurity>0</DocSecurity>
  <Lines>84</Lines>
  <Paragraphs>23</Paragraphs>
  <ScaleCrop>false</ScaleCrop>
  <Company>Home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2022-09-27T06:50:00Z</dcterms:created>
  <dcterms:modified xsi:type="dcterms:W3CDTF">2022-09-27T06:50:00Z</dcterms:modified>
</cp:coreProperties>
</file>