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45" w:rsidRPr="00187AF4" w:rsidRDefault="00EC6745" w:rsidP="00EC67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AF4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№</w:t>
      </w:r>
      <w:r w:rsidR="00A759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16  </w:t>
      </w:r>
      <w:r w:rsidRPr="00187AF4">
        <w:rPr>
          <w:rFonts w:ascii="Times New Roman" w:hAnsi="Times New Roman" w:cs="Times New Roman"/>
          <w:b/>
          <w:sz w:val="24"/>
          <w:szCs w:val="24"/>
          <w:lang w:val="kk-KZ"/>
        </w:rPr>
        <w:t>схемасы</w:t>
      </w:r>
    </w:p>
    <w:p w:rsidR="00EC6745" w:rsidRDefault="00EC6745" w:rsidP="00EC67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AF4">
        <w:rPr>
          <w:rFonts w:ascii="Times New Roman" w:hAnsi="Times New Roman" w:cs="Times New Roman"/>
          <w:b/>
          <w:sz w:val="24"/>
          <w:szCs w:val="24"/>
          <w:lang w:val="kk-KZ"/>
        </w:rPr>
        <w:t>Схема учебной образовательной деятельности №</w:t>
      </w:r>
      <w:r w:rsidR="00A759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16 от 23.12.2020г</w:t>
      </w:r>
    </w:p>
    <w:p w:rsidR="00EC6745" w:rsidRPr="00187AF4" w:rsidRDefault="00EC6745" w:rsidP="00EC67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6745" w:rsidRPr="009F23C0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3C0">
        <w:rPr>
          <w:rFonts w:ascii="Times New Roman" w:hAnsi="Times New Roman" w:cs="Times New Roman"/>
          <w:b/>
          <w:sz w:val="24"/>
          <w:szCs w:val="24"/>
          <w:lang w:val="kk-KZ"/>
        </w:rPr>
        <w:t>Саласы – Образовательная область:</w:t>
      </w:r>
    </w:p>
    <w:p w:rsidR="00EC6745" w:rsidRPr="009F23C0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3C0">
        <w:rPr>
          <w:rFonts w:ascii="Times New Roman" w:hAnsi="Times New Roman" w:cs="Times New Roman"/>
          <w:b/>
          <w:sz w:val="24"/>
          <w:szCs w:val="24"/>
          <w:lang w:val="kk-KZ"/>
        </w:rPr>
        <w:t>Бөлімі – Раздел:</w:t>
      </w:r>
      <w:r w:rsidR="00A759DF">
        <w:rPr>
          <w:rFonts w:ascii="Times New Roman" w:hAnsi="Times New Roman" w:cs="Times New Roman"/>
          <w:b/>
          <w:sz w:val="24"/>
          <w:szCs w:val="24"/>
          <w:lang w:val="kk-KZ"/>
        </w:rPr>
        <w:t>Коммуникация</w:t>
      </w:r>
    </w:p>
    <w:p w:rsidR="00FA4811" w:rsidRPr="00A72257" w:rsidRDefault="00EC6745" w:rsidP="00FA48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23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– </w:t>
      </w:r>
      <w:r w:rsidR="00FA4811" w:rsidRPr="00A72257">
        <w:rPr>
          <w:rFonts w:ascii="Times New Roman" w:hAnsi="Times New Roman" w:cs="Times New Roman"/>
          <w:b/>
          <w:bCs/>
        </w:rPr>
        <w:t>Тема: «Астана»</w:t>
      </w:r>
    </w:p>
    <w:p w:rsidR="00EC6745" w:rsidRPr="00620731" w:rsidRDefault="00EC6745" w:rsidP="00EC6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F23C0">
        <w:rPr>
          <w:rFonts w:ascii="Times New Roman" w:hAnsi="Times New Roman" w:cs="Times New Roman"/>
          <w:b/>
          <w:sz w:val="24"/>
          <w:szCs w:val="24"/>
          <w:lang w:val="kk-KZ"/>
        </w:rPr>
        <w:t>Мақсаты – Цель:</w:t>
      </w:r>
      <w:r w:rsidR="00620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0731" w:rsidRPr="00620731">
        <w:rPr>
          <w:rFonts w:ascii="Times New Roman" w:hAnsi="Times New Roman" w:cs="Times New Roman"/>
          <w:sz w:val="24"/>
          <w:szCs w:val="24"/>
          <w:lang w:val="kk-KZ"/>
        </w:rPr>
        <w:t>составление рассказа по серии картин.</w:t>
      </w:r>
    </w:p>
    <w:p w:rsidR="00A759DF" w:rsidRPr="00BF6001" w:rsidRDefault="00EC6745" w:rsidP="00A759DF">
      <w:pPr>
        <w:pStyle w:val="1"/>
        <w:shd w:val="clear" w:color="auto" w:fill="auto"/>
        <w:tabs>
          <w:tab w:val="left" w:pos="170"/>
        </w:tabs>
        <w:rPr>
          <w:rStyle w:val="105pt"/>
          <w:rFonts w:eastAsiaTheme="minorEastAsia"/>
          <w:sz w:val="24"/>
          <w:szCs w:val="24"/>
        </w:rPr>
      </w:pPr>
      <w:r w:rsidRPr="009F23C0">
        <w:rPr>
          <w:b/>
          <w:sz w:val="24"/>
          <w:szCs w:val="24"/>
          <w:lang w:val="kk-KZ"/>
        </w:rPr>
        <w:t xml:space="preserve">Міндетеррі – </w:t>
      </w:r>
      <w:r w:rsidR="00D57D49" w:rsidRPr="00D57D49">
        <w:rPr>
          <w:rStyle w:val="105pt"/>
          <w:rFonts w:eastAsiaTheme="minorEastAsia"/>
          <w:sz w:val="24"/>
          <w:szCs w:val="24"/>
        </w:rPr>
        <w:t xml:space="preserve">Задачи: </w:t>
      </w:r>
      <w:r w:rsidR="00A759DF" w:rsidRPr="00BF6001">
        <w:rPr>
          <w:rStyle w:val="105pt"/>
          <w:rFonts w:eastAsiaTheme="minorEastAsia"/>
          <w:sz w:val="24"/>
          <w:szCs w:val="24"/>
        </w:rPr>
        <w:t xml:space="preserve">: </w:t>
      </w:r>
      <w:r w:rsidR="00A759DF">
        <w:rPr>
          <w:rStyle w:val="105pt"/>
          <w:rFonts w:eastAsiaTheme="minorEastAsia"/>
          <w:sz w:val="24"/>
          <w:szCs w:val="24"/>
        </w:rPr>
        <w:t>(</w:t>
      </w:r>
      <w:r w:rsidR="00A759DF" w:rsidRPr="00BF6001">
        <w:rPr>
          <w:rStyle w:val="105pt"/>
          <w:rFonts w:eastAsiaTheme="minorEastAsia"/>
          <w:sz w:val="24"/>
          <w:szCs w:val="24"/>
        </w:rPr>
        <w:t xml:space="preserve">мл)  </w:t>
      </w:r>
      <w:r w:rsidR="00A759DF" w:rsidRPr="00BF6001">
        <w:rPr>
          <w:sz w:val="24"/>
          <w:szCs w:val="24"/>
        </w:rPr>
        <w:t>Вызывать подражание речи взрослого. Уточнять и закреплять правильное положение язычка. Развивать речевой слух, артикуляционный аппарат детей. Вовлекать детей в диалог.</w:t>
      </w:r>
      <w:r w:rsidR="00A759DF" w:rsidRPr="00BF6001">
        <w:rPr>
          <w:rStyle w:val="105pt"/>
          <w:rFonts w:eastAsiaTheme="minorEastAsia"/>
          <w:sz w:val="24"/>
          <w:szCs w:val="24"/>
        </w:rPr>
        <w:t xml:space="preserve"> </w:t>
      </w:r>
    </w:p>
    <w:p w:rsidR="00A759DF" w:rsidRPr="00BF6001" w:rsidRDefault="00A759DF" w:rsidP="00A759DF">
      <w:pPr>
        <w:spacing w:after="0" w:line="240" w:lineRule="auto"/>
        <w:rPr>
          <w:rStyle w:val="105pt"/>
          <w:rFonts w:eastAsiaTheme="minorEastAsia"/>
          <w:b w:val="0"/>
          <w:bCs w:val="0"/>
          <w:spacing w:val="2"/>
          <w:sz w:val="24"/>
          <w:szCs w:val="24"/>
        </w:rPr>
      </w:pPr>
      <w:r w:rsidRPr="00A759DF">
        <w:rPr>
          <w:rStyle w:val="105pt"/>
          <w:rFonts w:eastAsiaTheme="minorEastAsia"/>
          <w:sz w:val="24"/>
          <w:szCs w:val="24"/>
        </w:rPr>
        <w:t>(</w:t>
      </w:r>
      <w:proofErr w:type="gramStart"/>
      <w:r w:rsidRPr="00A759DF">
        <w:rPr>
          <w:rStyle w:val="2"/>
          <w:rFonts w:eastAsia="Courier New"/>
          <w:b/>
          <w:sz w:val="24"/>
          <w:szCs w:val="24"/>
        </w:rPr>
        <w:t>ср</w:t>
      </w:r>
      <w:proofErr w:type="gramEnd"/>
      <w:r w:rsidRPr="00A759DF">
        <w:rPr>
          <w:rStyle w:val="105pt"/>
          <w:rFonts w:eastAsiaTheme="minorEastAsia"/>
          <w:sz w:val="24"/>
          <w:szCs w:val="24"/>
        </w:rPr>
        <w:t>)</w:t>
      </w:r>
      <w:r w:rsidRPr="00BF6001">
        <w:rPr>
          <w:rFonts w:ascii="Times New Roman" w:hAnsi="Times New Roman" w:cs="Times New Roman"/>
          <w:sz w:val="24"/>
          <w:szCs w:val="24"/>
        </w:rPr>
        <w:t xml:space="preserve"> Познакомить детей с достопримечательностями Астаны, расширять знания детей о столице, учить слушать и понимать заданные вопросы, использовать все части речи;</w:t>
      </w:r>
      <w:r w:rsidRPr="00BF60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обогащать словарный запас путем применения дидактических и развивающих игр и упражнений.</w:t>
      </w:r>
    </w:p>
    <w:p w:rsidR="00EC6745" w:rsidRPr="00620731" w:rsidRDefault="00A759DF" w:rsidP="00A75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 w:rsidRPr="00BF6001">
        <w:rPr>
          <w:rFonts w:ascii="Times New Roman" w:hAnsi="Times New Roman" w:cs="Times New Roman"/>
          <w:b/>
          <w:sz w:val="24"/>
          <w:szCs w:val="24"/>
        </w:rPr>
        <w:t>)</w:t>
      </w:r>
      <w:r w:rsidRPr="00BF6001">
        <w:rPr>
          <w:rFonts w:ascii="Times New Roman" w:hAnsi="Times New Roman" w:cs="Times New Roman"/>
          <w:sz w:val="24"/>
          <w:szCs w:val="24"/>
        </w:rPr>
        <w:t xml:space="preserve"> </w:t>
      </w:r>
      <w:r w:rsidRPr="00BF6001"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мировать знания детей о </w:t>
      </w:r>
      <w:r w:rsidRPr="00BF6001">
        <w:rPr>
          <w:rFonts w:ascii="Times New Roman" w:eastAsia="Times New Roman" w:hAnsi="Times New Roman" w:cs="Times New Roman"/>
          <w:sz w:val="24"/>
          <w:szCs w:val="24"/>
        </w:rPr>
        <w:t>столице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</w:t>
      </w:r>
      <w:r w:rsidRPr="00BF6001">
        <w:rPr>
          <w:rFonts w:ascii="Times New Roman" w:eastAsia="Times New Roman" w:hAnsi="Times New Roman" w:cs="Times New Roman"/>
          <w:sz w:val="24"/>
          <w:szCs w:val="24"/>
        </w:rPr>
        <w:t xml:space="preserve"> путем рассматривания картинок, фотографий.</w:t>
      </w:r>
      <w:r w:rsidRPr="00D57D49">
        <w:rPr>
          <w:rStyle w:val="CenturySchoolbook85pt"/>
          <w:rFonts w:eastAsiaTheme="minorEastAsia"/>
          <w:sz w:val="24"/>
          <w:szCs w:val="24"/>
        </w:rPr>
        <w:t xml:space="preserve"> </w:t>
      </w:r>
    </w:p>
    <w:p w:rsidR="00EC6745" w:rsidRPr="00620731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23C0"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компонент – Билингвальный компонент:</w:t>
      </w:r>
      <w:r w:rsidR="00620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0731" w:rsidRPr="00620731">
        <w:rPr>
          <w:rFonts w:ascii="Times New Roman" w:hAnsi="Times New Roman" w:cs="Times New Roman"/>
          <w:sz w:val="24"/>
          <w:szCs w:val="24"/>
          <w:lang w:val="kk-KZ"/>
        </w:rPr>
        <w:t>столица</w:t>
      </w:r>
      <w:r w:rsidR="006207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="00620731" w:rsidRPr="00620731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620731">
        <w:rPr>
          <w:rFonts w:ascii="Times New Roman" w:hAnsi="Times New Roman" w:cs="Times New Roman"/>
          <w:sz w:val="24"/>
          <w:szCs w:val="24"/>
          <w:lang w:val="kk-KZ"/>
        </w:rPr>
        <w:t>, город – қала</w:t>
      </w:r>
      <w:r w:rsidR="00620731">
        <w:rPr>
          <w:rFonts w:ascii="Times New Roman" w:hAnsi="Times New Roman" w:cs="Times New Roman"/>
          <w:sz w:val="24"/>
          <w:szCs w:val="24"/>
        </w:rPr>
        <w:t>.</w:t>
      </w:r>
    </w:p>
    <w:p w:rsidR="00EC6745" w:rsidRPr="00A759DF" w:rsidRDefault="00EC6745" w:rsidP="00DB26F1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  <w:r w:rsidRPr="00FB3F13">
        <w:rPr>
          <w:b/>
          <w:lang w:val="kk-KZ"/>
        </w:rPr>
        <w:t>Көр</w:t>
      </w:r>
      <w:r w:rsidR="00D57D49" w:rsidRPr="00FB3F13">
        <w:rPr>
          <w:b/>
          <w:lang w:val="kk-KZ"/>
        </w:rPr>
        <w:t>некті – құралдар – Оборудование</w:t>
      </w:r>
      <w:r w:rsidRPr="00FB3F13">
        <w:rPr>
          <w:b/>
          <w:lang w:val="kk-KZ"/>
        </w:rPr>
        <w:t>:</w:t>
      </w:r>
      <w:r w:rsidR="00FB3F13" w:rsidRPr="00FB3F13">
        <w:rPr>
          <w:color w:val="000000"/>
        </w:rPr>
        <w:t xml:space="preserve"> Иллюстрации и фотографии дворца президента, </w:t>
      </w:r>
      <w:r w:rsidR="00FB3F13" w:rsidRPr="00A759DF">
        <w:rPr>
          <w:rStyle w:val="a4"/>
        </w:rPr>
        <w:t xml:space="preserve">театра оперы и балета имени К. Байсеитовой, </w:t>
      </w:r>
      <w:r w:rsidR="00DB26F1" w:rsidRPr="00A759DF">
        <w:rPr>
          <w:rStyle w:val="a4"/>
        </w:rPr>
        <w:t>ЭКСПО</w:t>
      </w:r>
      <w:r w:rsidR="00FB3F13" w:rsidRPr="00A759DF">
        <w:rPr>
          <w:rStyle w:val="a4"/>
        </w:rPr>
        <w:t xml:space="preserve"> - центра, торгового центра, отеля «Астана», Конгресс - холла, дворца «Жастар», дворца школьников, </w:t>
      </w:r>
      <w:r w:rsidR="00DB26F1" w:rsidRPr="00A759DF">
        <w:rPr>
          <w:rStyle w:val="a4"/>
        </w:rPr>
        <w:t xml:space="preserve">океанариума, </w:t>
      </w:r>
      <w:r w:rsidR="00FB3F13" w:rsidRPr="00A759DF">
        <w:rPr>
          <w:rStyle w:val="a4"/>
        </w:rPr>
        <w:t>видеомагнитофон, кассета с записью выступления ансамбля детского танца «Арай», атрибуты к подвижным играм, наборы конструктора по количеству детей, из различных видов материалов. Карта Республики Казахстан, магнитофон, аудиозапись музыкального сопровождения.</w:t>
      </w: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 – Ход занятия:</w:t>
      </w: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Кіріспе бөлім – Мотивационно побудительный:</w:t>
      </w:r>
    </w:p>
    <w:p w:rsidR="00FB3F13" w:rsidRPr="00FB3F13" w:rsidRDefault="00FB3F13" w:rsidP="00DB26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3F13">
        <w:rPr>
          <w:color w:val="000000"/>
        </w:rPr>
        <w:t>сегодня, я вас приглашаю отправится в самый красивый - главный город - Астану, столицу нашей Республики Казахстан (показывает на карте) на чем же мы туда отправимся? (ответы детей)</w:t>
      </w:r>
    </w:p>
    <w:p w:rsidR="00FB3F13" w:rsidRPr="00FB3F13" w:rsidRDefault="00FB3F13" w:rsidP="00DB26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3F13">
        <w:rPr>
          <w:color w:val="000000"/>
        </w:rPr>
        <w:t>Ну что ж, давайте, полетим на самолете.</w:t>
      </w:r>
    </w:p>
    <w:p w:rsidR="00EC6745" w:rsidRPr="00FB3F13" w:rsidRDefault="00FB3F13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(проводится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подвижная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 игра «Самолеты», стоя в кругу, дети «заводят моторы» накачивают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керосин,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проверяют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работу шасси. Воспитатель спрашивает: «Моторы завели? К полету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готовы? Полетели?», дети поют, двигаясь по кругу: «Самолет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летит, самолет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гудит, у-у-у-у я лечу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759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Астану»)</w:t>
      </w: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Негізгі бөлім – Организационно поисковый: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Дети садятся на стуле.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Воспитатель предлагает прочесть стихи об Астане. Дети читают стихи: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 w:rsidRPr="00FB3F13">
        <w:rPr>
          <w:color w:val="000000"/>
        </w:rPr>
        <w:t xml:space="preserve"> Наш Казахстан - счастливая могучая страна. 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3F13">
        <w:rPr>
          <w:color w:val="000000"/>
        </w:rPr>
        <w:t>Наша Родина любимая богатствами полна.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3F13">
        <w:rPr>
          <w:color w:val="000000"/>
        </w:rPr>
        <w:t>Как стена хлеба стоят, медом пахнут травы.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3F13">
        <w:rPr>
          <w:color w:val="000000"/>
        </w:rPr>
        <w:t>А кругом сады шумят, шелестят дубравы.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 xml:space="preserve">Воспитатель: Казахстан - страна больших рек (показывает на карте), Больших озер, больших гор. На вершинах гор вечно лежит снег. </w:t>
      </w:r>
      <w:proofErr w:type="gramStart"/>
      <w:r w:rsidRPr="00FB3F13">
        <w:rPr>
          <w:color w:val="000000"/>
        </w:rPr>
        <w:t>Ранним утром снег розовеет - это из - за гор встает золотое солнце.</w:t>
      </w:r>
      <w:proofErr w:type="gramEnd"/>
      <w:r w:rsidRPr="00FB3F13">
        <w:rPr>
          <w:color w:val="000000"/>
        </w:rPr>
        <w:t xml:space="preserve"> А в степях, где душистые цветы, важно бродят овечьи гурты. С белой шерстью пышнее облаков.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 w:line="323" w:lineRule="atLeast"/>
        <w:rPr>
          <w:color w:val="000000"/>
        </w:rPr>
      </w:pPr>
      <w:r w:rsidRPr="00FB3F13">
        <w:rPr>
          <w:color w:val="000000"/>
        </w:rPr>
        <w:t>2-й ребенок: От южного Урала до Алтая,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Где расцветает в яблонях земля,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Лежит она от солнца золотая Столица Казахстана Астана.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 xml:space="preserve">Воспитатель: На посадку! Наш самолет произвел посадку в городе Астана, (показ иллюстраций). Город Астана столица Республики Казахстан. Продолжим наше </w:t>
      </w:r>
      <w:r w:rsidRPr="00FB3F13">
        <w:rPr>
          <w:color w:val="000000"/>
        </w:rPr>
        <w:lastRenderedPageBreak/>
        <w:t xml:space="preserve">путешествие по городу (показ иллюстраций «набережная реки </w:t>
      </w:r>
      <w:proofErr w:type="spellStart"/>
      <w:r w:rsidRPr="00FB3F13">
        <w:rPr>
          <w:color w:val="000000"/>
        </w:rPr>
        <w:t>Ишым</w:t>
      </w:r>
      <w:proofErr w:type="spellEnd"/>
      <w:r w:rsidRPr="00FB3F13">
        <w:rPr>
          <w:color w:val="000000"/>
        </w:rPr>
        <w:t xml:space="preserve">). Рассказ воспитателя об истории города; поселение </w:t>
      </w:r>
      <w:proofErr w:type="spellStart"/>
      <w:r w:rsidRPr="00FB3F13">
        <w:rPr>
          <w:color w:val="000000"/>
        </w:rPr>
        <w:t>Акмола</w:t>
      </w:r>
      <w:proofErr w:type="spellEnd"/>
      <w:r w:rsidRPr="00FB3F13">
        <w:rPr>
          <w:color w:val="000000"/>
        </w:rPr>
        <w:t xml:space="preserve">, город Целиноград, перенос столицы из </w:t>
      </w:r>
      <w:proofErr w:type="spellStart"/>
      <w:r w:rsidRPr="00FB3F13">
        <w:rPr>
          <w:color w:val="000000"/>
        </w:rPr>
        <w:t>Алматы</w:t>
      </w:r>
      <w:proofErr w:type="spellEnd"/>
      <w:r w:rsidRPr="00FB3F13">
        <w:rPr>
          <w:color w:val="000000"/>
        </w:rPr>
        <w:t xml:space="preserve"> в Астану, по решению президента Республики Казахстан Н.А. Назарбаева.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 xml:space="preserve">- Почему же главный город называется столицей? Конечно! В столице работает президент и правительство. Во Дворце Президента (показ иллюстрации) находятся главные символы страны - Герб, флаг, «Конституция Республики Казахстан»- основной закон, по которому живёт наш народ, наша страна. «Отныне и </w:t>
      </w:r>
      <w:proofErr w:type="spellStart"/>
      <w:r w:rsidRPr="00FB3F13">
        <w:rPr>
          <w:color w:val="000000"/>
        </w:rPr>
        <w:t>навека</w:t>
      </w:r>
      <w:proofErr w:type="spellEnd"/>
      <w:r w:rsidRPr="00FB3F13">
        <w:rPr>
          <w:color w:val="000000"/>
        </w:rPr>
        <w:t xml:space="preserve"> сердце страны — Астана»,- сказал о столице наш президент Н.А.Назарбаев (звучит музыка </w:t>
      </w:r>
      <w:proofErr w:type="spellStart"/>
      <w:r w:rsidRPr="00FB3F13">
        <w:rPr>
          <w:color w:val="000000"/>
        </w:rPr>
        <w:t>Хамиди</w:t>
      </w:r>
      <w:proofErr w:type="spellEnd"/>
      <w:r w:rsidRPr="00FB3F13">
        <w:rPr>
          <w:color w:val="000000"/>
        </w:rPr>
        <w:t>)</w:t>
      </w:r>
    </w:p>
    <w:p w:rsidR="00EC6745" w:rsidRPr="00DB26F1" w:rsidRDefault="00FB3F13" w:rsidP="00DB26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3F13">
        <w:rPr>
          <w:rFonts w:ascii="Times New Roman" w:hAnsi="Times New Roman" w:cs="Times New Roman"/>
          <w:color w:val="000000"/>
          <w:sz w:val="24"/>
          <w:szCs w:val="24"/>
        </w:rPr>
        <w:t>-Продолжаем наше путешествие по Астане. Какие красивые здания построены нашими строителям</w:t>
      </w:r>
      <w:proofErr w:type="gram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показ иллюстраций) Это здание отель «Астана»- Здесь живут гости столицы, приехавшие работать и отдыхать. Это </w:t>
      </w:r>
      <w:proofErr w:type="spellStart"/>
      <w:r w:rsidR="00DB26F1">
        <w:rPr>
          <w:rFonts w:ascii="Times New Roman" w:hAnsi="Times New Roman" w:cs="Times New Roman"/>
          <w:color w:val="000000"/>
          <w:sz w:val="24"/>
          <w:szCs w:val="24"/>
        </w:rPr>
        <w:t>ЭКСПО-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, а это </w:t>
      </w:r>
      <w:r w:rsidR="00DB26F1">
        <w:rPr>
          <w:rFonts w:ascii="Times New Roman" w:hAnsi="Times New Roman" w:cs="Times New Roman"/>
          <w:color w:val="000000"/>
          <w:sz w:val="24"/>
          <w:szCs w:val="24"/>
        </w:rPr>
        <w:t xml:space="preserve">океанариум,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тут можно </w:t>
      </w:r>
      <w:r w:rsidR="00DB26F1">
        <w:rPr>
          <w:rFonts w:ascii="Times New Roman" w:hAnsi="Times New Roman" w:cs="Times New Roman"/>
          <w:color w:val="000000"/>
          <w:sz w:val="24"/>
          <w:szCs w:val="24"/>
        </w:rPr>
        <w:t xml:space="preserve">посмотреть на экзотических рыб,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посмотреть кинофильм, посетить ресторан или кафе. Во Дворце «</w:t>
      </w:r>
      <w:proofErr w:type="spell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Жастар</w:t>
      </w:r>
      <w:proofErr w:type="spellEnd"/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» отдыхает молодежь, а Дворец Школьников построен для детей. В нем занимаются дети. Давайте зайдем и посмотрим, (включает </w:t>
      </w:r>
      <w:proofErr w:type="gram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видео запись</w:t>
      </w:r>
      <w:proofErr w:type="gramEnd"/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выступления Ансамбля казахского танца «Алтын Дан» и «</w:t>
      </w:r>
      <w:proofErr w:type="spell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Арай</w:t>
      </w:r>
      <w:proofErr w:type="spellEnd"/>
      <w:r w:rsidRPr="00FB3F13">
        <w:rPr>
          <w:rFonts w:ascii="Times New Roman" w:hAnsi="Times New Roman" w:cs="Times New Roman"/>
          <w:color w:val="000000"/>
          <w:sz w:val="24"/>
          <w:szCs w:val="24"/>
        </w:rPr>
        <w:t>».)</w:t>
      </w:r>
    </w:p>
    <w:p w:rsidR="00EC6745" w:rsidRDefault="00FB3F13" w:rsidP="00DB26F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Скоро в Астане посадят сад, где будут расти 1000 роз, их обещали подарить архитекторы из болгарского города София. У жителей города - </w:t>
      </w:r>
      <w:proofErr w:type="spell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астанинцев</w:t>
      </w:r>
      <w:proofErr w:type="spellEnd"/>
      <w:r w:rsidRPr="00FB3F13">
        <w:rPr>
          <w:rFonts w:ascii="Times New Roman" w:hAnsi="Times New Roman" w:cs="Times New Roman"/>
          <w:color w:val="000000"/>
          <w:sz w:val="24"/>
          <w:szCs w:val="24"/>
        </w:rPr>
        <w:t xml:space="preserve"> всегда хорошее настроение. Они гордятся своим городом и любят его. А мы подъезжаем к ипподрому. Здесь проходят народные праздники, гуляния, соревнования. Давайте и мы станем участниками соревнования джигитов. Проводится </w:t>
      </w:r>
      <w:r w:rsidR="00DB26F1">
        <w:rPr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Pr="00FB3F1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B3F13">
        <w:rPr>
          <w:rFonts w:ascii="Times New Roman" w:hAnsi="Times New Roman" w:cs="Times New Roman"/>
          <w:color w:val="000000"/>
          <w:sz w:val="24"/>
          <w:szCs w:val="24"/>
        </w:rPr>
        <w:t>Байга</w:t>
      </w:r>
      <w:proofErr w:type="spellEnd"/>
      <w:r w:rsidRPr="00FB3F1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324A" w:rsidRPr="00FB3F13" w:rsidRDefault="00A0324A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Предлагает составить рассказ об Астане для своих родителей, друзей.</w:t>
      </w: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6745" w:rsidRPr="00FB3F13" w:rsidRDefault="00EC6745" w:rsidP="00DB26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Қотрынды бөлім – Рефлексивно корегирующий:   </w:t>
      </w:r>
    </w:p>
    <w:p w:rsidR="00FB3F13" w:rsidRPr="00FB3F13" w:rsidRDefault="00FB3F13" w:rsidP="00DB26F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3F13">
        <w:rPr>
          <w:color w:val="000000"/>
        </w:rPr>
        <w:t xml:space="preserve">Закончилось наше путешествие по Астане. Что больше всего вам понравилось в столице? Возвращаемся в аэропорт и летим домой в </w:t>
      </w:r>
      <w:proofErr w:type="spellStart"/>
      <w:r w:rsidRPr="00FB3F13">
        <w:rPr>
          <w:color w:val="000000"/>
        </w:rPr>
        <w:t>Алматы</w:t>
      </w:r>
      <w:proofErr w:type="spellEnd"/>
      <w:r w:rsidRPr="00FB3F13">
        <w:rPr>
          <w:color w:val="000000"/>
        </w:rPr>
        <w:t>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Дети самостоятельно проводят игру «Самолет».</w:t>
      </w:r>
    </w:p>
    <w:p w:rsidR="00FB3F13" w:rsidRPr="00FB3F13" w:rsidRDefault="00FB3F13" w:rsidP="00DB26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B3F13">
        <w:rPr>
          <w:color w:val="000000"/>
        </w:rPr>
        <w:t>Самолет летит, самолет гудит.</w:t>
      </w:r>
      <w:r w:rsidR="00DB26F1">
        <w:rPr>
          <w:color w:val="000000"/>
        </w:rPr>
        <w:t xml:space="preserve"> </w:t>
      </w:r>
      <w:r w:rsidRPr="00FB3F13">
        <w:rPr>
          <w:color w:val="000000"/>
        </w:rPr>
        <w:t xml:space="preserve">У-У-У-У - мы летим в </w:t>
      </w:r>
      <w:proofErr w:type="spellStart"/>
      <w:r w:rsidRPr="00FB3F13">
        <w:rPr>
          <w:color w:val="000000"/>
        </w:rPr>
        <w:t>Шарбакты</w:t>
      </w:r>
      <w:proofErr w:type="spellEnd"/>
      <w:r w:rsidRPr="00FB3F13">
        <w:rPr>
          <w:color w:val="000000"/>
        </w:rPr>
        <w:t>.</w:t>
      </w:r>
    </w:p>
    <w:p w:rsidR="00EC6745" w:rsidRPr="00DB26F1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C6745" w:rsidRPr="00FB3F13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 – Ожидаемый результат:</w:t>
      </w:r>
    </w:p>
    <w:p w:rsidR="00EC6745" w:rsidRPr="00FB3F13" w:rsidRDefault="00A759DF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3464D4" w:rsidRPr="00FB3F13">
        <w:rPr>
          <w:rFonts w:ascii="Times New Roman" w:hAnsi="Times New Roman" w:cs="Times New Roman"/>
          <w:b/>
          <w:sz w:val="24"/>
          <w:szCs w:val="24"/>
          <w:lang w:val="kk-KZ"/>
        </w:rPr>
        <w:t>ладшая группа</w:t>
      </w:r>
    </w:p>
    <w:p w:rsidR="00EC6745" w:rsidRPr="00FB3F13" w:rsidRDefault="00EC6745" w:rsidP="00EC67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Біледі  - Знают:</w:t>
      </w:r>
      <w:r w:rsidR="002231AD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31AD" w:rsidRPr="00FB3F13">
        <w:rPr>
          <w:rFonts w:ascii="Times New Roman" w:hAnsi="Times New Roman" w:cs="Times New Roman"/>
          <w:sz w:val="24"/>
          <w:szCs w:val="24"/>
          <w:lang w:val="kk-KZ"/>
        </w:rPr>
        <w:t>название столицы – Астана, повторяют слова на казахском языке.</w:t>
      </w:r>
    </w:p>
    <w:p w:rsidR="00EC6745" w:rsidRPr="00FB3F13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Түсінеді – Понимают:</w:t>
      </w:r>
      <w:r w:rsidR="002231AD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31AD" w:rsidRPr="00FB3F13">
        <w:rPr>
          <w:rFonts w:ascii="Times New Roman" w:hAnsi="Times New Roman" w:cs="Times New Roman"/>
          <w:sz w:val="24"/>
          <w:szCs w:val="24"/>
          <w:lang w:val="kk-KZ"/>
        </w:rPr>
        <w:t>что столица – это главный город нашей страны.</w:t>
      </w:r>
      <w:r w:rsidR="002231AD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C6745" w:rsidRPr="00FB3F13" w:rsidRDefault="00EC6745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Қолданады – Применяют:</w:t>
      </w:r>
      <w:r w:rsidR="002231AD" w:rsidRPr="00FB3F13">
        <w:rPr>
          <w:rFonts w:ascii="Times New Roman" w:hAnsi="Times New Roman" w:cs="Times New Roman"/>
          <w:sz w:val="24"/>
          <w:szCs w:val="24"/>
        </w:rPr>
        <w:t xml:space="preserve"> умение подражать речи взрослого, вступать с ним в диалог</w:t>
      </w:r>
      <w:r w:rsidR="003464D4" w:rsidRPr="00FB3F13">
        <w:rPr>
          <w:rFonts w:ascii="Times New Roman" w:hAnsi="Times New Roman" w:cs="Times New Roman"/>
          <w:sz w:val="24"/>
          <w:szCs w:val="24"/>
        </w:rPr>
        <w:t>, внимательно рассматривать картинку</w:t>
      </w:r>
      <w:r w:rsidR="002231AD" w:rsidRPr="00FB3F13">
        <w:rPr>
          <w:rFonts w:ascii="Times New Roman" w:hAnsi="Times New Roman" w:cs="Times New Roman"/>
          <w:sz w:val="24"/>
          <w:szCs w:val="24"/>
        </w:rPr>
        <w:t>.</w:t>
      </w:r>
    </w:p>
    <w:p w:rsidR="00EC6745" w:rsidRPr="00FB3F13" w:rsidRDefault="00A759DF" w:rsidP="00EC67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Средняя </w:t>
      </w:r>
      <w:r w:rsidR="003464D4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группа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Біледі  - Знают:</w:t>
      </w:r>
      <w:r w:rsidR="003464D4" w:rsidRPr="00FB3F13">
        <w:rPr>
          <w:rFonts w:ascii="Times New Roman" w:hAnsi="Times New Roman" w:cs="Times New Roman"/>
          <w:sz w:val="24"/>
          <w:szCs w:val="24"/>
        </w:rPr>
        <w:t xml:space="preserve"> достопримечательности Астаны, 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Түсінеді – Понимают:</w:t>
      </w:r>
      <w:r w:rsidR="003464D4" w:rsidRPr="00FB3F13">
        <w:rPr>
          <w:rFonts w:ascii="Times New Roman" w:hAnsi="Times New Roman" w:cs="Times New Roman"/>
          <w:sz w:val="24"/>
          <w:szCs w:val="24"/>
        </w:rPr>
        <w:t xml:space="preserve"> заданные вопросы, </w:t>
      </w:r>
      <w:r w:rsidR="003464D4" w:rsidRPr="00FB3F13">
        <w:rPr>
          <w:rFonts w:ascii="Times New Roman" w:hAnsi="Times New Roman" w:cs="Times New Roman"/>
          <w:sz w:val="24"/>
          <w:szCs w:val="24"/>
          <w:lang w:val="kk-KZ"/>
        </w:rPr>
        <w:t>что столица – это главный город нашей страны.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Қолданады – Применяют:</w:t>
      </w:r>
      <w:r w:rsidR="003464D4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64D4" w:rsidRPr="00FB3F13">
        <w:rPr>
          <w:rFonts w:ascii="Times New Roman" w:hAnsi="Times New Roman" w:cs="Times New Roman"/>
          <w:sz w:val="24"/>
          <w:szCs w:val="24"/>
          <w:lang w:val="kk-KZ"/>
        </w:rPr>
        <w:t xml:space="preserve">все части речи, умение </w:t>
      </w:r>
      <w:r w:rsidR="003464D4" w:rsidRPr="00FB3F13">
        <w:rPr>
          <w:rFonts w:ascii="Times New Roman" w:hAnsi="Times New Roman" w:cs="Times New Roman"/>
          <w:sz w:val="24"/>
          <w:szCs w:val="24"/>
        </w:rPr>
        <w:t>слушать и отвечать на вопросы</w:t>
      </w:r>
      <w:r w:rsidR="0076674B" w:rsidRPr="00FB3F13">
        <w:rPr>
          <w:rFonts w:ascii="Times New Roman" w:hAnsi="Times New Roman" w:cs="Times New Roman"/>
          <w:sz w:val="24"/>
          <w:szCs w:val="24"/>
        </w:rPr>
        <w:t>, четко произносить слова</w:t>
      </w:r>
      <w:r w:rsidR="003464D4" w:rsidRPr="00FB3F13">
        <w:rPr>
          <w:rFonts w:ascii="Times New Roman" w:hAnsi="Times New Roman" w:cs="Times New Roman"/>
          <w:sz w:val="24"/>
          <w:szCs w:val="24"/>
        </w:rPr>
        <w:t>.</w:t>
      </w:r>
    </w:p>
    <w:p w:rsidR="003464D4" w:rsidRPr="00FB3F13" w:rsidRDefault="00A759DF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Старшая </w:t>
      </w:r>
      <w:r w:rsidR="003464D4" w:rsidRPr="00FB3F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группа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Біледі  - Знают:</w:t>
      </w:r>
      <w:r w:rsidR="003464D4" w:rsidRPr="00FB3F13">
        <w:rPr>
          <w:rFonts w:ascii="Times New Roman" w:hAnsi="Times New Roman" w:cs="Times New Roman"/>
          <w:sz w:val="24"/>
          <w:szCs w:val="24"/>
        </w:rPr>
        <w:t xml:space="preserve"> достопримечательности Астаны,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Түсінеді – Понимают:</w:t>
      </w:r>
      <w:r w:rsidR="003464D4" w:rsidRPr="00FB3F13">
        <w:rPr>
          <w:rFonts w:ascii="Times New Roman" w:hAnsi="Times New Roman" w:cs="Times New Roman"/>
          <w:sz w:val="24"/>
          <w:szCs w:val="24"/>
        </w:rPr>
        <w:t xml:space="preserve"> заданные вопросы, </w:t>
      </w:r>
      <w:r w:rsidR="003464D4" w:rsidRPr="00FB3F13">
        <w:rPr>
          <w:rFonts w:ascii="Times New Roman" w:hAnsi="Times New Roman" w:cs="Times New Roman"/>
          <w:sz w:val="24"/>
          <w:szCs w:val="24"/>
          <w:lang w:val="kk-KZ"/>
        </w:rPr>
        <w:t>что столица – это главный город нашей страны.</w:t>
      </w:r>
    </w:p>
    <w:p w:rsidR="002231AD" w:rsidRPr="00FB3F13" w:rsidRDefault="002231AD" w:rsidP="002231A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F13">
        <w:rPr>
          <w:rFonts w:ascii="Times New Roman" w:hAnsi="Times New Roman" w:cs="Times New Roman"/>
          <w:b/>
          <w:sz w:val="24"/>
          <w:szCs w:val="24"/>
          <w:lang w:val="kk-KZ"/>
        </w:rPr>
        <w:t>Қолданады – Применяют:</w:t>
      </w:r>
      <w:r w:rsidR="003464D4" w:rsidRPr="00FB3F13">
        <w:rPr>
          <w:rFonts w:ascii="Times New Roman" w:eastAsia="Times New Roman" w:hAnsi="Times New Roman" w:cs="Times New Roman"/>
          <w:sz w:val="24"/>
          <w:szCs w:val="24"/>
        </w:rPr>
        <w:t xml:space="preserve"> умение рассматривать картинки, составлять небольшой рассказ, </w:t>
      </w:r>
      <w:r w:rsidR="003464D4" w:rsidRPr="00FB3F13">
        <w:rPr>
          <w:rFonts w:ascii="Times New Roman" w:hAnsi="Times New Roman" w:cs="Times New Roman"/>
          <w:sz w:val="24"/>
          <w:szCs w:val="24"/>
          <w:lang w:val="kk-KZ"/>
        </w:rPr>
        <w:t xml:space="preserve">умение </w:t>
      </w:r>
      <w:r w:rsidR="003464D4" w:rsidRPr="00FB3F13">
        <w:rPr>
          <w:rFonts w:ascii="Times New Roman" w:hAnsi="Times New Roman" w:cs="Times New Roman"/>
          <w:sz w:val="24"/>
          <w:szCs w:val="24"/>
        </w:rPr>
        <w:t>слушать и отвечать на вопросы.</w:t>
      </w:r>
    </w:p>
    <w:p w:rsidR="00982715" w:rsidRPr="00FB3F13" w:rsidRDefault="00982715">
      <w:pPr>
        <w:rPr>
          <w:rFonts w:ascii="Times New Roman" w:hAnsi="Times New Roman" w:cs="Times New Roman"/>
          <w:sz w:val="24"/>
          <w:szCs w:val="24"/>
        </w:rPr>
      </w:pPr>
    </w:p>
    <w:sectPr w:rsidR="00982715" w:rsidRPr="00FB3F13" w:rsidSect="006B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34F"/>
    <w:multiLevelType w:val="multilevel"/>
    <w:tmpl w:val="6F8A808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AA2729"/>
    <w:multiLevelType w:val="multilevel"/>
    <w:tmpl w:val="2A460D3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745"/>
    <w:rsid w:val="002231AD"/>
    <w:rsid w:val="003464D4"/>
    <w:rsid w:val="00620731"/>
    <w:rsid w:val="00695917"/>
    <w:rsid w:val="00753307"/>
    <w:rsid w:val="0076674B"/>
    <w:rsid w:val="00982715"/>
    <w:rsid w:val="00A0324A"/>
    <w:rsid w:val="00A759DF"/>
    <w:rsid w:val="00C95F1B"/>
    <w:rsid w:val="00D57D49"/>
    <w:rsid w:val="00DB26F1"/>
    <w:rsid w:val="00EC6745"/>
    <w:rsid w:val="00FA4811"/>
    <w:rsid w:val="00FB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74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6745"/>
  </w:style>
  <w:style w:type="paragraph" w:customStyle="1" w:styleId="P1">
    <w:name w:val="P1"/>
    <w:basedOn w:val="a"/>
    <w:rsid w:val="00FA4811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"/>
      <w:b/>
      <w:sz w:val="24"/>
      <w:szCs w:val="20"/>
    </w:rPr>
  </w:style>
  <w:style w:type="character" w:customStyle="1" w:styleId="105pt">
    <w:name w:val="Основной текст + 10;5 pt;Не полужирный"/>
    <w:basedOn w:val="a0"/>
    <w:rsid w:val="00FA4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rmal (Web)"/>
    <w:basedOn w:val="a"/>
    <w:uiPriority w:val="99"/>
    <w:unhideWhenUsed/>
    <w:rsid w:val="00FB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A759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enturySchoolbook85pt">
    <w:name w:val="Основной текст + Century Schoolbook;8;5 pt;Полужирный"/>
    <w:basedOn w:val="a0"/>
    <w:rsid w:val="00A759D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A759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9</cp:revision>
  <cp:lastPrinted>2017-12-11T18:17:00Z</cp:lastPrinted>
  <dcterms:created xsi:type="dcterms:W3CDTF">2017-12-11T06:27:00Z</dcterms:created>
  <dcterms:modified xsi:type="dcterms:W3CDTF">2020-11-12T07:57:00Z</dcterms:modified>
</cp:coreProperties>
</file>